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84745" w14:textId="42FA8541" w:rsidR="00480025" w:rsidRPr="00164EBC" w:rsidRDefault="00F46E95" w:rsidP="00164EBC">
      <w:pPr>
        <w:ind w:right="-329"/>
        <w:jc w:val="center"/>
        <w:rPr>
          <w:rFonts w:ascii="Gill Sans MT" w:hAnsi="Gill Sans MT"/>
          <w:b/>
          <w:smallCaps/>
          <w:color w:val="0033A0"/>
          <w:sz w:val="44"/>
          <w:szCs w:val="44"/>
        </w:rPr>
      </w:pPr>
      <w:r>
        <w:rPr>
          <w:rFonts w:ascii="Gill Sans MT" w:hAnsi="Gill Sans MT"/>
          <w:b/>
          <w:smallCaps/>
          <w:noProof/>
          <w:color w:val="0033A0"/>
          <w:sz w:val="44"/>
          <w:szCs w:val="44"/>
        </w:rPr>
        <w:drawing>
          <wp:inline distT="0" distB="0" distL="0" distR="0" wp14:anchorId="1FD6DE90" wp14:editId="11250CE3">
            <wp:extent cx="3160520" cy="15852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eracy_Logo_inline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4616" cy="1592270"/>
                    </a:xfrm>
                    <a:prstGeom prst="rect">
                      <a:avLst/>
                    </a:prstGeom>
                  </pic:spPr>
                </pic:pic>
              </a:graphicData>
            </a:graphic>
          </wp:inline>
        </w:drawing>
      </w:r>
    </w:p>
    <w:p w14:paraId="7F7BE47D" w14:textId="0C2E5E94" w:rsidR="00F271B7" w:rsidRDefault="0045570B" w:rsidP="002E03A9">
      <w:pPr>
        <w:jc w:val="center"/>
        <w:rPr>
          <w:rFonts w:ascii="Gill Sans MT" w:hAnsi="Gill Sans MT"/>
          <w:color w:val="0033A0"/>
          <w:sz w:val="52"/>
          <w:szCs w:val="52"/>
        </w:rPr>
      </w:pPr>
      <w:r>
        <w:rPr>
          <w:rFonts w:ascii="Gill Sans MT" w:hAnsi="Gill Sans MT"/>
          <w:color w:val="0033A0"/>
          <w:sz w:val="52"/>
          <w:szCs w:val="52"/>
        </w:rPr>
        <w:t>26TEN Week photo competition</w:t>
      </w:r>
    </w:p>
    <w:p w14:paraId="2044D865" w14:textId="63510F79" w:rsidR="0045570B" w:rsidRPr="000873DD" w:rsidRDefault="0045570B" w:rsidP="000873DD">
      <w:pPr>
        <w:spacing w:before="240" w:after="240"/>
        <w:jc w:val="center"/>
        <w:rPr>
          <w:rFonts w:ascii="Gill Sans MT" w:hAnsi="Gill Sans MT"/>
          <w:b/>
          <w:color w:val="0033A0"/>
          <w:sz w:val="56"/>
          <w:szCs w:val="56"/>
        </w:rPr>
      </w:pPr>
      <w:r w:rsidRPr="000873DD">
        <w:rPr>
          <w:rFonts w:ascii="Gill Sans MT" w:hAnsi="Gill Sans MT"/>
          <w:b/>
          <w:color w:val="0033A0"/>
          <w:sz w:val="56"/>
          <w:szCs w:val="56"/>
        </w:rPr>
        <w:t>‘</w:t>
      </w:r>
      <w:r w:rsidR="00164EBC" w:rsidRPr="000873DD">
        <w:rPr>
          <w:rFonts w:ascii="Gill Sans MT" w:hAnsi="Gill Sans MT"/>
          <w:b/>
          <w:color w:val="0033A0"/>
          <w:sz w:val="56"/>
          <w:szCs w:val="56"/>
        </w:rPr>
        <w:t>Times</w:t>
      </w:r>
      <w:r w:rsidRPr="000873DD">
        <w:rPr>
          <w:rFonts w:ascii="Gill Sans MT" w:hAnsi="Gill Sans MT"/>
          <w:b/>
          <w:color w:val="0033A0"/>
          <w:sz w:val="56"/>
          <w:szCs w:val="56"/>
        </w:rPr>
        <w:t xml:space="preserve"> have changed</w:t>
      </w:r>
      <w:r w:rsidR="00164EBC" w:rsidRPr="000873DD">
        <w:rPr>
          <w:rFonts w:ascii="Gill Sans MT" w:hAnsi="Gill Sans MT"/>
          <w:b/>
          <w:color w:val="0033A0"/>
          <w:sz w:val="56"/>
          <w:szCs w:val="56"/>
        </w:rPr>
        <w:t>!</w:t>
      </w:r>
      <w:r w:rsidRPr="000873DD">
        <w:rPr>
          <w:rFonts w:ascii="Gill Sans MT" w:hAnsi="Gill Sans MT"/>
          <w:b/>
          <w:color w:val="0033A0"/>
          <w:sz w:val="56"/>
          <w:szCs w:val="56"/>
        </w:rPr>
        <w:t>’</w:t>
      </w:r>
    </w:p>
    <w:p w14:paraId="25C0918B" w14:textId="020749A2" w:rsidR="00764866" w:rsidRPr="002D3AF3" w:rsidRDefault="006A423A" w:rsidP="00154D34">
      <w:pPr>
        <w:spacing w:line="276" w:lineRule="auto"/>
        <w:jc w:val="center"/>
        <w:rPr>
          <w:rFonts w:ascii="Gill Sans MT" w:hAnsi="Gill Sans MT"/>
          <w:color w:val="FF0000"/>
          <w:sz w:val="44"/>
          <w:szCs w:val="44"/>
        </w:rPr>
      </w:pPr>
      <w:bookmarkStart w:id="0" w:name="_GoBack"/>
      <w:bookmarkEnd w:id="0"/>
      <w:r w:rsidRPr="002D3AF3">
        <w:rPr>
          <w:rFonts w:ascii="Gill Sans MT" w:hAnsi="Gill Sans MT"/>
          <w:color w:val="FF0000"/>
          <w:sz w:val="44"/>
          <w:szCs w:val="44"/>
        </w:rPr>
        <w:t>W</w:t>
      </w:r>
      <w:r w:rsidR="000F07D1" w:rsidRPr="002D3AF3">
        <w:rPr>
          <w:rFonts w:ascii="Gill Sans MT" w:hAnsi="Gill Sans MT"/>
          <w:color w:val="FF0000"/>
          <w:sz w:val="44"/>
          <w:szCs w:val="44"/>
        </w:rPr>
        <w:t>in a</w:t>
      </w:r>
      <w:r w:rsidR="004B310A">
        <w:rPr>
          <w:rFonts w:ascii="Gill Sans MT" w:hAnsi="Gill Sans MT"/>
          <w:color w:val="FF0000"/>
          <w:sz w:val="44"/>
          <w:szCs w:val="44"/>
        </w:rPr>
        <w:t>n Apple Watch Sport 38mm</w:t>
      </w:r>
      <w:r w:rsidR="00F271B7" w:rsidRPr="002D3AF3">
        <w:rPr>
          <w:rFonts w:ascii="Gill Sans MT" w:hAnsi="Gill Sans MT"/>
          <w:color w:val="FF0000"/>
          <w:sz w:val="44"/>
          <w:szCs w:val="44"/>
        </w:rPr>
        <w:t>!</w:t>
      </w:r>
    </w:p>
    <w:p w14:paraId="0648A860" w14:textId="08E94F67" w:rsidR="00F852A5" w:rsidRDefault="002E03A9" w:rsidP="002E03A9">
      <w:pPr>
        <w:spacing w:before="120" w:after="120" w:line="276" w:lineRule="auto"/>
        <w:ind w:right="-46"/>
        <w:rPr>
          <w:rFonts w:ascii="Gill Sans MT" w:hAnsi="Gill Sans MT"/>
        </w:rPr>
      </w:pPr>
      <w:r>
        <w:rPr>
          <w:rFonts w:ascii="Gill Sans MT" w:hAnsi="Gill Sans MT"/>
        </w:rPr>
        <w:t xml:space="preserve">Computers, iPads, smart phones and apps have changed our lives. </w:t>
      </w:r>
      <w:r w:rsidR="00E543DE">
        <w:rPr>
          <w:rFonts w:ascii="Gill Sans MT" w:hAnsi="Gill Sans MT"/>
        </w:rPr>
        <w:t xml:space="preserve">Send us a photo of the way you used to do </w:t>
      </w:r>
      <w:r>
        <w:rPr>
          <w:rFonts w:ascii="Gill Sans MT" w:hAnsi="Gill Sans MT"/>
        </w:rPr>
        <w:t xml:space="preserve">everyday </w:t>
      </w:r>
      <w:r w:rsidR="00E543DE">
        <w:rPr>
          <w:rFonts w:ascii="Gill Sans MT" w:hAnsi="Gill Sans MT"/>
        </w:rPr>
        <w:t>things before digital technology</w:t>
      </w:r>
      <w:r w:rsidR="00164EBC">
        <w:rPr>
          <w:rFonts w:ascii="Gill Sans MT" w:hAnsi="Gill Sans MT"/>
        </w:rPr>
        <w:t xml:space="preserve"> </w:t>
      </w:r>
      <w:r w:rsidR="00E543DE">
        <w:rPr>
          <w:rFonts w:ascii="Gill Sans MT" w:hAnsi="Gill Sans MT"/>
        </w:rPr>
        <w:t>and a photo of the way you do them now.</w:t>
      </w:r>
      <w:r w:rsidR="00C07297">
        <w:rPr>
          <w:rFonts w:ascii="Gill Sans MT" w:hAnsi="Gill Sans MT"/>
        </w:rPr>
        <w:t xml:space="preserve"> </w:t>
      </w:r>
    </w:p>
    <w:p w14:paraId="65375AA2" w14:textId="668A2967" w:rsidR="00F852A5" w:rsidRDefault="004D2627" w:rsidP="002E03A9">
      <w:pPr>
        <w:spacing w:before="120" w:after="120" w:line="276" w:lineRule="auto"/>
        <w:ind w:right="-46"/>
        <w:rPr>
          <w:rFonts w:ascii="Gill Sans MT" w:hAnsi="Gill Sans MT"/>
        </w:rPr>
      </w:pPr>
      <w:r>
        <w:rPr>
          <w:rFonts w:ascii="Gill Sans MT" w:hAnsi="Gill Sans MT"/>
        </w:rPr>
        <w:t>T</w:t>
      </w:r>
      <w:r w:rsidR="00F852A5">
        <w:rPr>
          <w:rFonts w:ascii="Gill Sans MT" w:hAnsi="Gill Sans MT"/>
        </w:rPr>
        <w:t xml:space="preserve">he funniest </w:t>
      </w:r>
      <w:r w:rsidR="00F37514">
        <w:rPr>
          <w:rFonts w:ascii="Gill Sans MT" w:hAnsi="Gill Sans MT"/>
        </w:rPr>
        <w:t xml:space="preserve">entry </w:t>
      </w:r>
      <w:r>
        <w:rPr>
          <w:rFonts w:ascii="Gill Sans MT" w:hAnsi="Gill Sans MT"/>
        </w:rPr>
        <w:t>and the most interesting</w:t>
      </w:r>
      <w:r w:rsidR="00F37514">
        <w:rPr>
          <w:rFonts w:ascii="Gill Sans MT" w:hAnsi="Gill Sans MT"/>
        </w:rPr>
        <w:t xml:space="preserve"> entry</w:t>
      </w:r>
      <w:r>
        <w:rPr>
          <w:rFonts w:ascii="Gill Sans MT" w:hAnsi="Gill Sans MT"/>
        </w:rPr>
        <w:t xml:space="preserve"> will </w:t>
      </w:r>
      <w:r w:rsidR="00760DE3">
        <w:rPr>
          <w:rFonts w:ascii="Gill Sans MT" w:hAnsi="Gill Sans MT"/>
        </w:rPr>
        <w:t xml:space="preserve">each </w:t>
      </w:r>
      <w:r>
        <w:rPr>
          <w:rFonts w:ascii="Gill Sans MT" w:hAnsi="Gill Sans MT"/>
        </w:rPr>
        <w:t>win</w:t>
      </w:r>
      <w:r w:rsidR="00760DE3">
        <w:rPr>
          <w:rFonts w:ascii="Gill Sans MT" w:hAnsi="Gill Sans MT"/>
        </w:rPr>
        <w:t xml:space="preserve"> a prize</w:t>
      </w:r>
      <w:r>
        <w:rPr>
          <w:rFonts w:ascii="Gill Sans MT" w:hAnsi="Gill Sans MT"/>
        </w:rPr>
        <w:t>.</w:t>
      </w:r>
    </w:p>
    <w:p w14:paraId="496B32A5" w14:textId="6A7B35E4" w:rsidR="00782BBB" w:rsidRDefault="00760DE3" w:rsidP="00782BBB">
      <w:pPr>
        <w:spacing w:before="120" w:after="120" w:line="276" w:lineRule="auto"/>
        <w:ind w:right="-46"/>
        <w:rPr>
          <w:rFonts w:ascii="Gill Sans MT" w:hAnsi="Gill Sans MT"/>
          <w:b/>
          <w:sz w:val="28"/>
          <w:szCs w:val="28"/>
        </w:rPr>
      </w:pPr>
      <w:r>
        <w:rPr>
          <w:rFonts w:ascii="Gill Sans MT" w:hAnsi="Gill Sans MT"/>
          <w:b/>
          <w:sz w:val="28"/>
          <w:szCs w:val="28"/>
        </w:rPr>
        <w:t>Submit original</w:t>
      </w:r>
      <w:r w:rsidR="00782BBB" w:rsidRPr="002D3AF3">
        <w:rPr>
          <w:rFonts w:ascii="Gill Sans MT" w:hAnsi="Gill Sans MT"/>
          <w:b/>
          <w:sz w:val="28"/>
          <w:szCs w:val="28"/>
        </w:rPr>
        <w:t xml:space="preserve"> before and after photo</w:t>
      </w:r>
      <w:r>
        <w:rPr>
          <w:rFonts w:ascii="Gill Sans MT" w:hAnsi="Gill Sans MT"/>
          <w:b/>
          <w:sz w:val="28"/>
          <w:szCs w:val="28"/>
        </w:rPr>
        <w:t>s</w:t>
      </w:r>
    </w:p>
    <w:p w14:paraId="2370044A" w14:textId="66AEC970" w:rsidR="004D2627" w:rsidRPr="004D2627" w:rsidRDefault="004D2627" w:rsidP="00782BBB">
      <w:pPr>
        <w:spacing w:before="120" w:after="120" w:line="276" w:lineRule="auto"/>
        <w:ind w:right="-46"/>
        <w:rPr>
          <w:rFonts w:ascii="Gill Sans MT" w:hAnsi="Gill Sans MT"/>
        </w:rPr>
      </w:pPr>
      <w:r>
        <w:rPr>
          <w:rFonts w:ascii="Gill Sans MT" w:hAnsi="Gill Sans MT"/>
        </w:rPr>
        <w:t>Census 2011</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Census 2016</w:t>
      </w:r>
    </w:p>
    <w:p w14:paraId="60A6A7FF" w14:textId="4FAEF7A9" w:rsidR="00480025" w:rsidRPr="000873DD" w:rsidRDefault="00480025" w:rsidP="000873DD">
      <w:pPr>
        <w:spacing w:before="120" w:after="120"/>
        <w:rPr>
          <w:rFonts w:ascii="Gill Sans MT" w:hAnsi="Gill Sans MT"/>
          <w:smallCaps/>
          <w:color w:val="0033A0"/>
          <w:sz w:val="32"/>
          <w:szCs w:val="32"/>
          <w14:textFill>
            <w14:solidFill>
              <w14:srgbClr w14:val="0033A0">
                <w14:shade w14:val="30000"/>
                <w14:satMod w14:val="115000"/>
              </w14:srgbClr>
            </w14:solidFill>
          </w14:textFill>
        </w:rPr>
      </w:pPr>
      <w:r w:rsidRPr="00295B56">
        <w:rPr>
          <w:rFonts w:ascii="Gill Sans MT" w:hAnsi="Gill Sans MT"/>
          <w:noProof/>
          <w:color w:val="000000" w:themeColor="text1"/>
        </w:rPr>
        <w:drawing>
          <wp:inline distT="0" distB="0" distL="0" distR="0" wp14:anchorId="55469B19" wp14:editId="15954240">
            <wp:extent cx="2517828" cy="170732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roscoe\Desktop\download.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7828" cy="1707327"/>
                    </a:xfrm>
                    <a:prstGeom prst="rect">
                      <a:avLst/>
                    </a:prstGeom>
                    <a:noFill/>
                    <a:ln>
                      <a:noFill/>
                    </a:ln>
                  </pic:spPr>
                </pic:pic>
              </a:graphicData>
            </a:graphic>
          </wp:inline>
        </w:drawing>
      </w:r>
      <w:r>
        <w:rPr>
          <w:rFonts w:ascii="Gill Sans MT" w:hAnsi="Gill Sans MT"/>
          <w:smallCaps/>
          <w:color w:val="0033A0"/>
          <w:sz w:val="32"/>
          <w:szCs w:val="32"/>
          <w14:textFill>
            <w14:solidFill>
              <w14:srgbClr w14:val="0033A0">
                <w14:shade w14:val="30000"/>
                <w14:satMod w14:val="115000"/>
              </w14:srgbClr>
            </w14:solidFill>
          </w14:textFill>
        </w:rPr>
        <w:t xml:space="preserve">      </w:t>
      </w:r>
      <w:r w:rsidR="00E51E3B">
        <w:rPr>
          <w:rFonts w:ascii="Gill Sans MT" w:hAnsi="Gill Sans MT"/>
          <w:smallCaps/>
          <w:color w:val="0033A0"/>
          <w:sz w:val="32"/>
          <w:szCs w:val="32"/>
          <w14:textFill>
            <w14:solidFill>
              <w14:srgbClr w14:val="0033A0">
                <w14:shade w14:val="30000"/>
                <w14:satMod w14:val="115000"/>
              </w14:srgbClr>
            </w14:solidFill>
          </w14:textFill>
        </w:rPr>
        <w:tab/>
      </w:r>
      <w:r>
        <w:rPr>
          <w:rFonts w:ascii="Gill Sans MT" w:hAnsi="Gill Sans MT"/>
          <w:smallCaps/>
          <w:color w:val="0033A0"/>
          <w:sz w:val="32"/>
          <w:szCs w:val="32"/>
          <w14:textFill>
            <w14:solidFill>
              <w14:srgbClr w14:val="0033A0">
                <w14:shade w14:val="30000"/>
                <w14:satMod w14:val="115000"/>
              </w14:srgbClr>
            </w14:solidFill>
          </w14:textFill>
        </w:rPr>
        <w:t xml:space="preserve"> </w:t>
      </w:r>
      <w:r w:rsidRPr="00295B56">
        <w:rPr>
          <w:rFonts w:ascii="Gill Sans MT" w:hAnsi="Gill Sans MT"/>
          <w:noProof/>
          <w:color w:val="000000" w:themeColor="text1"/>
        </w:rPr>
        <w:drawing>
          <wp:inline distT="0" distB="0" distL="0" distR="0" wp14:anchorId="2BF9D781" wp14:editId="06A471F1">
            <wp:extent cx="2463800" cy="172990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a.roscoe\Desktop\download (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63800" cy="1729902"/>
                    </a:xfrm>
                    <a:prstGeom prst="rect">
                      <a:avLst/>
                    </a:prstGeom>
                    <a:noFill/>
                    <a:ln>
                      <a:noFill/>
                    </a:ln>
                  </pic:spPr>
                </pic:pic>
              </a:graphicData>
            </a:graphic>
          </wp:inline>
        </w:drawing>
      </w:r>
    </w:p>
    <w:p w14:paraId="18132825" w14:textId="34240EC7" w:rsidR="00777C41" w:rsidRPr="00B836F2" w:rsidRDefault="00777C41" w:rsidP="00F852A5">
      <w:pPr>
        <w:spacing w:before="120" w:after="120"/>
        <w:rPr>
          <w:rFonts w:ascii="Gill Sans MT" w:hAnsi="Gill Sans MT"/>
          <w:smallCaps/>
          <w:color w:val="0033A0"/>
          <w:sz w:val="32"/>
          <w:szCs w:val="32"/>
        </w:rPr>
      </w:pPr>
      <w:r w:rsidRPr="00B836F2">
        <w:rPr>
          <w:rFonts w:ascii="Gill Sans MT" w:hAnsi="Gill Sans MT"/>
          <w:smallCaps/>
          <w:color w:val="0033A0"/>
          <w:sz w:val="32"/>
          <w:szCs w:val="32"/>
        </w:rPr>
        <w:t xml:space="preserve">To </w:t>
      </w:r>
      <w:r w:rsidR="008759CA" w:rsidRPr="00B836F2">
        <w:rPr>
          <w:rFonts w:ascii="Gill Sans MT" w:hAnsi="Gill Sans MT"/>
          <w:smallCaps/>
          <w:color w:val="0033A0"/>
          <w:sz w:val="32"/>
          <w:szCs w:val="32"/>
        </w:rPr>
        <w:t>e</w:t>
      </w:r>
      <w:r w:rsidRPr="00B836F2">
        <w:rPr>
          <w:rFonts w:ascii="Gill Sans MT" w:hAnsi="Gill Sans MT"/>
          <w:smallCaps/>
          <w:color w:val="0033A0"/>
          <w:sz w:val="32"/>
          <w:szCs w:val="32"/>
        </w:rPr>
        <w:t>nter</w:t>
      </w:r>
    </w:p>
    <w:p w14:paraId="25D3F6FC" w14:textId="79DB234C" w:rsidR="006A423A" w:rsidRPr="00D5273F" w:rsidRDefault="0045570B" w:rsidP="00F852A5">
      <w:pPr>
        <w:spacing w:before="120" w:after="120"/>
        <w:ind w:right="-46"/>
        <w:rPr>
          <w:rFonts w:ascii="Gill Sans MT" w:hAnsi="Gill Sans MT"/>
        </w:rPr>
      </w:pPr>
      <w:r>
        <w:rPr>
          <w:rFonts w:ascii="Gill Sans MT" w:hAnsi="Gill Sans MT"/>
        </w:rPr>
        <w:t>Collect an entry form from your local LINC or</w:t>
      </w:r>
      <w:r w:rsidR="00164EBC">
        <w:rPr>
          <w:rFonts w:ascii="Gill Sans MT" w:hAnsi="Gill Sans MT"/>
        </w:rPr>
        <w:t xml:space="preserve"> download</w:t>
      </w:r>
      <w:r>
        <w:rPr>
          <w:rFonts w:ascii="Gill Sans MT" w:hAnsi="Gill Sans MT"/>
        </w:rPr>
        <w:t xml:space="preserve"> from </w:t>
      </w:r>
      <w:r w:rsidR="00561592" w:rsidRPr="00D5273F">
        <w:rPr>
          <w:rFonts w:ascii="Gill Sans MT" w:hAnsi="Gill Sans MT"/>
        </w:rPr>
        <w:t xml:space="preserve">our website </w:t>
      </w:r>
      <w:hyperlink r:id="rId11" w:history="1">
        <w:r w:rsidR="006A423A" w:rsidRPr="00D5273F">
          <w:rPr>
            <w:rStyle w:val="Hyperlink"/>
            <w:rFonts w:ascii="Gill Sans MT" w:hAnsi="Gill Sans MT"/>
          </w:rPr>
          <w:t>www.26ten.tas.gov.au</w:t>
        </w:r>
      </w:hyperlink>
      <w:r w:rsidR="006A423A" w:rsidRPr="00D5273F">
        <w:rPr>
          <w:rFonts w:ascii="Gill Sans MT" w:hAnsi="Gill Sans MT"/>
        </w:rPr>
        <w:t xml:space="preserve"> </w:t>
      </w:r>
    </w:p>
    <w:p w14:paraId="4FB6E4E8" w14:textId="23539BFA" w:rsidR="00561592" w:rsidRPr="00777C41" w:rsidRDefault="008759CA" w:rsidP="00F852A5">
      <w:pPr>
        <w:spacing w:before="120" w:after="120"/>
        <w:rPr>
          <w:rFonts w:ascii="Gill Sans MT" w:hAnsi="Gill Sans MT"/>
        </w:rPr>
      </w:pPr>
      <w:r>
        <w:rPr>
          <w:rFonts w:ascii="Gill Sans MT" w:hAnsi="Gill Sans MT"/>
        </w:rPr>
        <w:t>Submit</w:t>
      </w:r>
      <w:r w:rsidR="00561592" w:rsidRPr="00777C41">
        <w:rPr>
          <w:rFonts w:ascii="Gill Sans MT" w:hAnsi="Gill Sans MT"/>
        </w:rPr>
        <w:t xml:space="preserve"> your </w:t>
      </w:r>
      <w:r w:rsidR="003D4965">
        <w:rPr>
          <w:rFonts w:ascii="Gill Sans MT" w:hAnsi="Gill Sans MT"/>
        </w:rPr>
        <w:t xml:space="preserve">before and after </w:t>
      </w:r>
      <w:r w:rsidR="00561592" w:rsidRPr="00777C41">
        <w:rPr>
          <w:rFonts w:ascii="Gill Sans MT" w:hAnsi="Gill Sans MT"/>
        </w:rPr>
        <w:t>photo</w:t>
      </w:r>
      <w:r w:rsidR="004D2627">
        <w:rPr>
          <w:rFonts w:ascii="Gill Sans MT" w:hAnsi="Gill Sans MT"/>
        </w:rPr>
        <w:t>s with titles</w:t>
      </w:r>
      <w:r w:rsidR="00561592" w:rsidRPr="00777C41">
        <w:rPr>
          <w:rFonts w:ascii="Gill Sans MT" w:hAnsi="Gill Sans MT"/>
        </w:rPr>
        <w:t xml:space="preserve"> </w:t>
      </w:r>
      <w:r w:rsidR="00164EBC">
        <w:rPr>
          <w:rFonts w:ascii="Gill Sans MT" w:hAnsi="Gill Sans MT"/>
        </w:rPr>
        <w:t>AND</w:t>
      </w:r>
      <w:r w:rsidR="00E51E3B">
        <w:rPr>
          <w:rFonts w:ascii="Gill Sans MT" w:hAnsi="Gill Sans MT"/>
        </w:rPr>
        <w:t xml:space="preserve"> entry form in one of the following ways:</w:t>
      </w:r>
    </w:p>
    <w:p w14:paraId="248E16B4" w14:textId="3F701304" w:rsidR="00777C41" w:rsidRPr="00777C41" w:rsidRDefault="00164EBC" w:rsidP="00164EBC">
      <w:pPr>
        <w:pStyle w:val="ListParagraph"/>
        <w:numPr>
          <w:ilvl w:val="0"/>
          <w:numId w:val="8"/>
        </w:numPr>
        <w:spacing w:before="120" w:after="120"/>
        <w:ind w:right="-46"/>
        <w:contextualSpacing w:val="0"/>
        <w:rPr>
          <w:rFonts w:ascii="Gill Sans MT" w:hAnsi="Gill Sans MT"/>
        </w:rPr>
      </w:pPr>
      <w:r>
        <w:rPr>
          <w:rFonts w:ascii="Gill Sans MT" w:hAnsi="Gill Sans MT"/>
        </w:rPr>
        <w:t xml:space="preserve">post </w:t>
      </w:r>
      <w:r w:rsidR="000873DD">
        <w:rPr>
          <w:rFonts w:ascii="Gill Sans MT" w:hAnsi="Gill Sans MT"/>
        </w:rPr>
        <w:t>to</w:t>
      </w:r>
      <w:r>
        <w:rPr>
          <w:rFonts w:ascii="Gill Sans MT" w:hAnsi="Gill Sans MT"/>
        </w:rPr>
        <w:t xml:space="preserve"> the</w:t>
      </w:r>
      <w:r w:rsidR="00561592" w:rsidRPr="004E339F">
        <w:rPr>
          <w:rFonts w:ascii="Gill Sans MT" w:hAnsi="Gill Sans MT"/>
        </w:rPr>
        <w:t xml:space="preserve"> 26</w:t>
      </w:r>
      <w:smartTag w:uri="urn:schemas-microsoft-com:office:smarttags" w:element="stockticker">
        <w:r w:rsidR="00561592" w:rsidRPr="004E339F">
          <w:rPr>
            <w:rFonts w:ascii="Gill Sans MT" w:hAnsi="Gill Sans MT"/>
          </w:rPr>
          <w:t>TEN</w:t>
        </w:r>
      </w:smartTag>
      <w:r w:rsidR="00561592" w:rsidRPr="004E339F">
        <w:rPr>
          <w:rFonts w:ascii="Gill Sans MT" w:hAnsi="Gill Sans MT"/>
        </w:rPr>
        <w:t xml:space="preserve"> Facebook page</w:t>
      </w:r>
      <w:r w:rsidR="00561592" w:rsidRPr="00777C41">
        <w:rPr>
          <w:rFonts w:ascii="Gill Sans MT" w:hAnsi="Gill Sans MT"/>
        </w:rPr>
        <w:t xml:space="preserve"> </w:t>
      </w:r>
      <w:hyperlink r:id="rId12" w:history="1">
        <w:r w:rsidR="00561592" w:rsidRPr="002D0322">
          <w:rPr>
            <w:rStyle w:val="Hyperlink"/>
            <w:rFonts w:ascii="Gill Sans MT" w:hAnsi="Gill Sans MT"/>
          </w:rPr>
          <w:t>www.facebook.com/26TENTasmania</w:t>
        </w:r>
      </w:hyperlink>
    </w:p>
    <w:p w14:paraId="4770ED68" w14:textId="43DFA4B7" w:rsidR="00561592" w:rsidRDefault="00561592" w:rsidP="00164EBC">
      <w:pPr>
        <w:pStyle w:val="ListParagraph"/>
        <w:numPr>
          <w:ilvl w:val="0"/>
          <w:numId w:val="8"/>
        </w:numPr>
        <w:spacing w:before="120" w:after="120"/>
        <w:ind w:right="-46"/>
        <w:contextualSpacing w:val="0"/>
        <w:rPr>
          <w:rFonts w:ascii="Gill Sans MT" w:hAnsi="Gill Sans MT"/>
        </w:rPr>
      </w:pPr>
      <w:r w:rsidRPr="004E339F">
        <w:rPr>
          <w:rFonts w:ascii="Gill Sans MT" w:hAnsi="Gill Sans MT"/>
        </w:rPr>
        <w:t>email</w:t>
      </w:r>
      <w:r w:rsidR="002B2402">
        <w:rPr>
          <w:rFonts w:ascii="Gill Sans MT" w:hAnsi="Gill Sans MT"/>
        </w:rPr>
        <w:t xml:space="preserve"> to</w:t>
      </w:r>
      <w:r w:rsidRPr="004E339F">
        <w:rPr>
          <w:rFonts w:ascii="Gill Sans MT" w:hAnsi="Gill Sans MT"/>
        </w:rPr>
        <w:t xml:space="preserve"> </w:t>
      </w:r>
      <w:hyperlink r:id="rId13" w:history="1">
        <w:r w:rsidR="00760DE3" w:rsidRPr="009354CF">
          <w:rPr>
            <w:rStyle w:val="Hyperlink"/>
            <w:rFonts w:ascii="Gill Sans MT" w:hAnsi="Gill Sans MT"/>
          </w:rPr>
          <w:t>email@26ten.tas.gov.au</w:t>
        </w:r>
      </w:hyperlink>
      <w:r>
        <w:rPr>
          <w:rFonts w:ascii="Gill Sans MT" w:hAnsi="Gill Sans MT"/>
        </w:rPr>
        <w:t xml:space="preserve"> </w:t>
      </w:r>
    </w:p>
    <w:p w14:paraId="09E3C1F0" w14:textId="72827C1E" w:rsidR="002D0322" w:rsidRDefault="00164EBC" w:rsidP="00164EBC">
      <w:pPr>
        <w:pStyle w:val="ListParagraph"/>
        <w:numPr>
          <w:ilvl w:val="0"/>
          <w:numId w:val="8"/>
        </w:numPr>
        <w:spacing w:before="120" w:after="120"/>
        <w:ind w:right="-46"/>
        <w:contextualSpacing w:val="0"/>
        <w:rPr>
          <w:rFonts w:ascii="Gill Sans MT" w:hAnsi="Gill Sans MT"/>
        </w:rPr>
      </w:pPr>
      <w:r>
        <w:rPr>
          <w:rFonts w:ascii="Gill Sans MT" w:hAnsi="Gill Sans MT"/>
        </w:rPr>
        <w:t>put o</w:t>
      </w:r>
      <w:r w:rsidR="00561592">
        <w:rPr>
          <w:rFonts w:ascii="Gill Sans MT" w:hAnsi="Gill Sans MT"/>
        </w:rPr>
        <w:t>n a</w:t>
      </w:r>
      <w:r w:rsidR="00561592" w:rsidRPr="00EF0974">
        <w:rPr>
          <w:rFonts w:ascii="Gill Sans MT" w:hAnsi="Gill Sans MT"/>
        </w:rPr>
        <w:t xml:space="preserve"> </w:t>
      </w:r>
      <w:smartTag w:uri="urn:schemas-microsoft-com:office:smarttags" w:element="stockticker">
        <w:r w:rsidR="00561592" w:rsidRPr="00EF0974">
          <w:rPr>
            <w:rFonts w:ascii="Gill Sans MT" w:hAnsi="Gill Sans MT"/>
          </w:rPr>
          <w:t>U</w:t>
        </w:r>
        <w:r w:rsidR="00561592">
          <w:rPr>
            <w:rFonts w:ascii="Gill Sans MT" w:hAnsi="Gill Sans MT"/>
          </w:rPr>
          <w:t>SB</w:t>
        </w:r>
      </w:smartTag>
      <w:r w:rsidR="003B521E">
        <w:rPr>
          <w:rFonts w:ascii="Gill Sans MT" w:hAnsi="Gill Sans MT"/>
        </w:rPr>
        <w:t xml:space="preserve"> key</w:t>
      </w:r>
      <w:r>
        <w:rPr>
          <w:rFonts w:ascii="Gill Sans MT" w:hAnsi="Gill Sans MT"/>
        </w:rPr>
        <w:t xml:space="preserve"> and:</w:t>
      </w:r>
    </w:p>
    <w:p w14:paraId="6AD7CDCC" w14:textId="297FD07F" w:rsidR="0006569D" w:rsidRDefault="000873DD" w:rsidP="00164EBC">
      <w:pPr>
        <w:pStyle w:val="ListParagraph"/>
        <w:numPr>
          <w:ilvl w:val="1"/>
          <w:numId w:val="8"/>
        </w:numPr>
        <w:spacing w:before="120" w:after="120"/>
        <w:ind w:right="-46"/>
        <w:contextualSpacing w:val="0"/>
        <w:rPr>
          <w:rFonts w:ascii="Gill Sans MT" w:hAnsi="Gill Sans MT"/>
        </w:rPr>
      </w:pPr>
      <w:r>
        <w:rPr>
          <w:rFonts w:ascii="Gill Sans MT" w:hAnsi="Gill Sans MT"/>
        </w:rPr>
        <w:t>drop</w:t>
      </w:r>
      <w:r w:rsidR="0006569D">
        <w:rPr>
          <w:rFonts w:ascii="Gill Sans MT" w:hAnsi="Gill Sans MT"/>
        </w:rPr>
        <w:t xml:space="preserve"> into a LINC</w:t>
      </w:r>
      <w:r w:rsidR="00164EBC">
        <w:rPr>
          <w:rFonts w:ascii="Gill Sans MT" w:hAnsi="Gill Sans MT"/>
        </w:rPr>
        <w:t>,</w:t>
      </w:r>
      <w:r w:rsidR="006F0272">
        <w:rPr>
          <w:rFonts w:ascii="Gill Sans MT" w:hAnsi="Gill Sans MT"/>
        </w:rPr>
        <w:t xml:space="preserve"> or</w:t>
      </w:r>
    </w:p>
    <w:p w14:paraId="2654EE1F" w14:textId="1220F8CA" w:rsidR="00561592" w:rsidRPr="00164EBC" w:rsidRDefault="0006569D" w:rsidP="00164EBC">
      <w:pPr>
        <w:pStyle w:val="ListParagraph"/>
        <w:numPr>
          <w:ilvl w:val="1"/>
          <w:numId w:val="8"/>
        </w:numPr>
        <w:spacing w:before="120" w:after="120"/>
        <w:ind w:right="-46"/>
        <w:contextualSpacing w:val="0"/>
        <w:rPr>
          <w:rFonts w:ascii="Gill Sans MT" w:hAnsi="Gill Sans MT"/>
        </w:rPr>
      </w:pPr>
      <w:r>
        <w:rPr>
          <w:rFonts w:ascii="Gill Sans MT" w:hAnsi="Gill Sans MT"/>
        </w:rPr>
        <w:t xml:space="preserve">mail to </w:t>
      </w:r>
      <w:r w:rsidR="00561592" w:rsidRPr="0006569D">
        <w:rPr>
          <w:rFonts w:ascii="Gill Sans MT" w:hAnsi="Gill Sans MT"/>
        </w:rPr>
        <w:t>26TEN Team</w:t>
      </w:r>
      <w:r w:rsidR="00164EBC">
        <w:rPr>
          <w:rFonts w:ascii="Gill Sans MT" w:hAnsi="Gill Sans MT"/>
        </w:rPr>
        <w:t xml:space="preserve">, </w:t>
      </w:r>
      <w:r w:rsidRPr="00164EBC">
        <w:rPr>
          <w:rFonts w:ascii="Gill Sans MT" w:hAnsi="Gill Sans MT"/>
        </w:rPr>
        <w:t>G</w:t>
      </w:r>
      <w:r w:rsidR="00561592" w:rsidRPr="00164EBC">
        <w:rPr>
          <w:rFonts w:ascii="Gill Sans MT" w:hAnsi="Gill Sans MT"/>
        </w:rPr>
        <w:t xml:space="preserve">PO </w:t>
      </w:r>
      <w:r w:rsidR="00D433DF" w:rsidRPr="00164EBC">
        <w:rPr>
          <w:rFonts w:ascii="Gill Sans MT" w:hAnsi="Gill Sans MT"/>
        </w:rPr>
        <w:t>B</w:t>
      </w:r>
      <w:r w:rsidR="00164EBC">
        <w:rPr>
          <w:rFonts w:ascii="Gill Sans MT" w:hAnsi="Gill Sans MT"/>
        </w:rPr>
        <w:t xml:space="preserve">ox 623, </w:t>
      </w:r>
      <w:r w:rsidR="00561592" w:rsidRPr="00164EBC">
        <w:rPr>
          <w:rFonts w:ascii="Gill Sans MT" w:hAnsi="Gill Sans MT"/>
        </w:rPr>
        <w:t>Hobart TAS 7001</w:t>
      </w:r>
    </w:p>
    <w:p w14:paraId="233FDDE0" w14:textId="77777777" w:rsidR="009411E1" w:rsidRDefault="009411E1" w:rsidP="00F852A5">
      <w:pPr>
        <w:rPr>
          <w:rFonts w:ascii="Gill Sans MT" w:hAnsi="Gill Sans MT"/>
        </w:rPr>
      </w:pPr>
    </w:p>
    <w:p w14:paraId="6289CB31" w14:textId="59937DF1" w:rsidR="0045570B" w:rsidRPr="00164EBC" w:rsidRDefault="009411E1" w:rsidP="000873DD">
      <w:pPr>
        <w:spacing w:after="240"/>
        <w:jc w:val="center"/>
        <w:rPr>
          <w:rFonts w:ascii="Gill Sans MT" w:hAnsi="Gill Sans MT"/>
          <w:b/>
          <w:sz w:val="28"/>
          <w:szCs w:val="28"/>
        </w:rPr>
      </w:pPr>
      <w:r w:rsidRPr="00164EBC">
        <w:rPr>
          <w:rFonts w:ascii="Gill Sans MT" w:hAnsi="Gill Sans MT"/>
          <w:b/>
          <w:sz w:val="28"/>
          <w:szCs w:val="28"/>
        </w:rPr>
        <w:t>Need help entering?  As</w:t>
      </w:r>
      <w:r w:rsidR="008B1BEE" w:rsidRPr="00164EBC">
        <w:rPr>
          <w:rFonts w:ascii="Gill Sans MT" w:hAnsi="Gill Sans MT"/>
          <w:b/>
          <w:sz w:val="28"/>
          <w:szCs w:val="28"/>
        </w:rPr>
        <w:t xml:space="preserve">k a LINC </w:t>
      </w:r>
      <w:r w:rsidR="00D433DF" w:rsidRPr="00164EBC">
        <w:rPr>
          <w:rFonts w:ascii="Gill Sans MT" w:hAnsi="Gill Sans MT"/>
          <w:b/>
          <w:sz w:val="28"/>
          <w:szCs w:val="28"/>
        </w:rPr>
        <w:t xml:space="preserve">staff </w:t>
      </w:r>
      <w:r w:rsidR="005A62A4" w:rsidRPr="00164EBC">
        <w:rPr>
          <w:rFonts w:ascii="Gill Sans MT" w:hAnsi="Gill Sans MT"/>
          <w:b/>
          <w:sz w:val="28"/>
          <w:szCs w:val="28"/>
        </w:rPr>
        <w:t>member</w:t>
      </w:r>
      <w:r w:rsidR="008B1BEE" w:rsidRPr="00164EBC">
        <w:rPr>
          <w:rFonts w:ascii="Gill Sans MT" w:hAnsi="Gill Sans MT"/>
          <w:b/>
          <w:sz w:val="28"/>
          <w:szCs w:val="28"/>
        </w:rPr>
        <w:t>!</w:t>
      </w:r>
    </w:p>
    <w:p w14:paraId="21F6854C" w14:textId="0479E38F" w:rsidR="001C1D82" w:rsidRPr="00B836F2" w:rsidRDefault="001C1D82" w:rsidP="00F852A5">
      <w:pPr>
        <w:spacing w:before="120" w:after="120"/>
        <w:rPr>
          <w:rFonts w:ascii="Gill Sans MT" w:hAnsi="Gill Sans MT"/>
          <w:smallCaps/>
          <w:color w:val="0033A0"/>
          <w:sz w:val="32"/>
          <w:szCs w:val="32"/>
        </w:rPr>
      </w:pPr>
      <w:r w:rsidRPr="00B836F2">
        <w:rPr>
          <w:rFonts w:ascii="Gill Sans MT" w:hAnsi="Gill Sans MT"/>
          <w:smallCaps/>
          <w:color w:val="0033A0"/>
          <w:sz w:val="32"/>
          <w:szCs w:val="32"/>
        </w:rPr>
        <w:t>Key dates</w:t>
      </w:r>
    </w:p>
    <w:p w14:paraId="4B5E5650" w14:textId="031BA0C3" w:rsidR="001C1D82" w:rsidRPr="001C1D82" w:rsidRDefault="001C1D82" w:rsidP="00F852A5">
      <w:pPr>
        <w:pStyle w:val="ListParagraph"/>
        <w:numPr>
          <w:ilvl w:val="0"/>
          <w:numId w:val="8"/>
        </w:numPr>
        <w:spacing w:before="120" w:after="120"/>
        <w:ind w:right="-46"/>
        <w:rPr>
          <w:rFonts w:ascii="Gill Sans MT" w:hAnsi="Gill Sans MT"/>
        </w:rPr>
      </w:pPr>
      <w:r w:rsidRPr="001C1D82">
        <w:rPr>
          <w:rFonts w:ascii="Gill Sans MT" w:hAnsi="Gill Sans MT"/>
        </w:rPr>
        <w:t xml:space="preserve">Entries close 5 pm </w:t>
      </w:r>
      <w:r w:rsidR="001769E1">
        <w:rPr>
          <w:rFonts w:ascii="Gill Sans MT" w:hAnsi="Gill Sans MT"/>
          <w:b/>
        </w:rPr>
        <w:t>Sunday 30 October</w:t>
      </w:r>
      <w:r w:rsidR="009860F6">
        <w:rPr>
          <w:rFonts w:ascii="Gill Sans MT" w:hAnsi="Gill Sans MT"/>
          <w:b/>
        </w:rPr>
        <w:t xml:space="preserve"> 2016</w:t>
      </w:r>
    </w:p>
    <w:p w14:paraId="6C004F14" w14:textId="45A986A3" w:rsidR="000873DD" w:rsidRPr="000873DD" w:rsidRDefault="00727136" w:rsidP="000873DD">
      <w:pPr>
        <w:pStyle w:val="ListParagraph"/>
        <w:numPr>
          <w:ilvl w:val="0"/>
          <w:numId w:val="8"/>
        </w:numPr>
        <w:spacing w:before="120" w:after="120"/>
        <w:ind w:right="-46"/>
        <w:rPr>
          <w:rFonts w:ascii="Gill Sans MT" w:hAnsi="Gill Sans MT"/>
        </w:rPr>
      </w:pPr>
      <w:r w:rsidRPr="001C1D82">
        <w:rPr>
          <w:rFonts w:ascii="Gill Sans MT" w:hAnsi="Gill Sans MT"/>
        </w:rPr>
        <w:t xml:space="preserve">Winners </w:t>
      </w:r>
      <w:r w:rsidR="00777C41" w:rsidRPr="001C1D82">
        <w:rPr>
          <w:rFonts w:ascii="Gill Sans MT" w:hAnsi="Gill Sans MT"/>
        </w:rPr>
        <w:t xml:space="preserve">will be </w:t>
      </w:r>
      <w:r w:rsidR="003D4965">
        <w:rPr>
          <w:rFonts w:ascii="Gill Sans MT" w:hAnsi="Gill Sans MT"/>
        </w:rPr>
        <w:t xml:space="preserve">announced </w:t>
      </w:r>
      <w:r w:rsidR="00164EBC">
        <w:rPr>
          <w:rFonts w:ascii="Gill Sans MT" w:hAnsi="Gill Sans MT"/>
          <w:b/>
        </w:rPr>
        <w:t>Tuesday 15</w:t>
      </w:r>
      <w:r w:rsidR="001769E1">
        <w:rPr>
          <w:rFonts w:ascii="Gill Sans MT" w:hAnsi="Gill Sans MT"/>
          <w:b/>
        </w:rPr>
        <w:t xml:space="preserve"> November</w:t>
      </w:r>
      <w:r w:rsidR="009860F6">
        <w:rPr>
          <w:rFonts w:ascii="Gill Sans MT" w:hAnsi="Gill Sans MT"/>
          <w:b/>
        </w:rPr>
        <w:t xml:space="preserve"> 2016</w:t>
      </w:r>
    </w:p>
    <w:p w14:paraId="3C783153" w14:textId="40D4E8FA" w:rsidR="00B836F2" w:rsidRPr="00F46E95" w:rsidRDefault="00B836F2" w:rsidP="00F46E95">
      <w:pPr>
        <w:spacing w:before="120" w:after="120"/>
        <w:ind w:right="-46"/>
        <w:jc w:val="center"/>
        <w:rPr>
          <w:rFonts w:ascii="Gill Sans MT" w:hAnsi="Gill Sans MT"/>
        </w:rPr>
      </w:pPr>
    </w:p>
    <w:p w14:paraId="1CF54A66" w14:textId="309A8E9A" w:rsidR="00B836F2" w:rsidRPr="00782BBB" w:rsidRDefault="00F46E95" w:rsidP="00F46E95">
      <w:pPr>
        <w:spacing w:before="480"/>
        <w:rPr>
          <w:rFonts w:ascii="Gill Sans MT" w:hAnsi="Gill Sans MT"/>
          <w:color w:val="0033A0"/>
          <w:sz w:val="52"/>
          <w:szCs w:val="52"/>
        </w:rPr>
      </w:pPr>
      <w:r w:rsidRPr="00F46E95">
        <w:rPr>
          <w:rFonts w:ascii="Gill Sans MT" w:hAnsi="Gill Sans MT"/>
          <w:color w:val="0033A0"/>
          <w:sz w:val="44"/>
          <w:szCs w:val="44"/>
        </w:rPr>
        <w:br/>
      </w:r>
      <w:r w:rsidR="00B836F2" w:rsidRPr="00782BBB">
        <w:rPr>
          <w:rFonts w:ascii="Gill Sans MT" w:hAnsi="Gill Sans MT"/>
          <w:color w:val="0033A0"/>
          <w:sz w:val="52"/>
          <w:szCs w:val="52"/>
        </w:rPr>
        <w:t xml:space="preserve">26TEN </w:t>
      </w:r>
      <w:r>
        <w:rPr>
          <w:rFonts w:ascii="Gill Sans MT" w:hAnsi="Gill Sans MT"/>
          <w:color w:val="0033A0"/>
          <w:sz w:val="52"/>
          <w:szCs w:val="52"/>
        </w:rPr>
        <w:t>‘</w:t>
      </w:r>
      <w:r w:rsidR="00164EBC">
        <w:rPr>
          <w:rFonts w:ascii="Gill Sans MT" w:hAnsi="Gill Sans MT"/>
          <w:color w:val="0033A0"/>
          <w:sz w:val="52"/>
          <w:szCs w:val="52"/>
        </w:rPr>
        <w:t>Times</w:t>
      </w:r>
      <w:r w:rsidR="00782BBB" w:rsidRPr="00782BBB">
        <w:rPr>
          <w:rFonts w:ascii="Gill Sans MT" w:hAnsi="Gill Sans MT"/>
          <w:color w:val="0033A0"/>
          <w:sz w:val="52"/>
          <w:szCs w:val="52"/>
        </w:rPr>
        <w:t xml:space="preserve"> have changed</w:t>
      </w:r>
      <w:r>
        <w:rPr>
          <w:rFonts w:ascii="Gill Sans MT" w:hAnsi="Gill Sans MT"/>
          <w:color w:val="0033A0"/>
          <w:sz w:val="52"/>
          <w:szCs w:val="52"/>
        </w:rPr>
        <w:t>!’</w:t>
      </w:r>
      <w:r w:rsidR="00154D34" w:rsidRPr="00782BBB">
        <w:rPr>
          <w:rFonts w:ascii="Gill Sans MT" w:hAnsi="Gill Sans MT"/>
          <w:color w:val="0033A0"/>
          <w:sz w:val="52"/>
          <w:szCs w:val="52"/>
        </w:rPr>
        <w:t xml:space="preserve"> competition</w:t>
      </w:r>
    </w:p>
    <w:p w14:paraId="059B40E3" w14:textId="378F0033" w:rsidR="00F07F9A" w:rsidRPr="00154D34" w:rsidRDefault="001105C0" w:rsidP="00F46E95">
      <w:pPr>
        <w:spacing w:before="120" w:after="120"/>
        <w:ind w:left="-425"/>
        <w:rPr>
          <w:rFonts w:ascii="Gill Sans MT" w:hAnsi="Gill Sans MT"/>
          <w:color w:val="0033A0"/>
          <w:sz w:val="36"/>
          <w:szCs w:val="36"/>
        </w:rPr>
      </w:pPr>
      <w:r w:rsidRPr="00154D34">
        <w:rPr>
          <w:rFonts w:ascii="Gill Sans MT" w:hAnsi="Gill Sans MT"/>
          <w:color w:val="0033A0"/>
          <w:sz w:val="36"/>
          <w:szCs w:val="36"/>
        </w:rPr>
        <w:t>En</w:t>
      </w:r>
      <w:r w:rsidR="00F07F9A" w:rsidRPr="00154D34">
        <w:rPr>
          <w:rFonts w:ascii="Gill Sans MT" w:hAnsi="Gill Sans MT"/>
          <w:color w:val="0033A0"/>
          <w:sz w:val="36"/>
          <w:szCs w:val="36"/>
        </w:rPr>
        <w:t>try form</w:t>
      </w:r>
    </w:p>
    <w:tbl>
      <w:tblPr>
        <w:tblW w:w="9924" w:type="dxa"/>
        <w:tblInd w:w="-31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127"/>
        <w:gridCol w:w="1985"/>
        <w:gridCol w:w="5812"/>
      </w:tblGrid>
      <w:tr w:rsidR="00F07F9A" w:rsidRPr="00100102" w14:paraId="1D50A164" w14:textId="77777777" w:rsidTr="00575B81">
        <w:trPr>
          <w:trHeight w:val="335"/>
        </w:trPr>
        <w:tc>
          <w:tcPr>
            <w:tcW w:w="2127" w:type="dxa"/>
            <w:shd w:val="clear" w:color="auto" w:fill="FFFFFF" w:themeFill="background1"/>
            <w:tcMar>
              <w:top w:w="57" w:type="dxa"/>
              <w:bottom w:w="57" w:type="dxa"/>
            </w:tcMar>
          </w:tcPr>
          <w:p w14:paraId="301508E0" w14:textId="77777777" w:rsidR="00F07F9A" w:rsidRPr="004A0D77" w:rsidRDefault="00F07F9A" w:rsidP="001105C0">
            <w:pPr>
              <w:spacing w:before="20"/>
              <w:rPr>
                <w:rFonts w:ascii="Gill Sans MT" w:eastAsia="Calibri" w:hAnsi="Gill Sans MT"/>
                <w:lang w:eastAsia="en-US"/>
              </w:rPr>
            </w:pPr>
            <w:r w:rsidRPr="004A0D77">
              <w:rPr>
                <w:rFonts w:ascii="Gill Sans MT" w:eastAsia="Calibri" w:hAnsi="Gill Sans MT"/>
                <w:lang w:eastAsia="en-US"/>
              </w:rPr>
              <w:t>Name</w:t>
            </w:r>
          </w:p>
        </w:tc>
        <w:tc>
          <w:tcPr>
            <w:tcW w:w="7797" w:type="dxa"/>
            <w:gridSpan w:val="2"/>
            <w:shd w:val="clear" w:color="auto" w:fill="auto"/>
            <w:tcMar>
              <w:top w:w="57" w:type="dxa"/>
              <w:bottom w:w="57" w:type="dxa"/>
            </w:tcMar>
          </w:tcPr>
          <w:p w14:paraId="32024CFF" w14:textId="77777777" w:rsidR="00F07F9A" w:rsidRPr="00100102" w:rsidRDefault="00F07F9A" w:rsidP="001105C0">
            <w:pPr>
              <w:spacing w:before="20"/>
              <w:rPr>
                <w:rFonts w:ascii="Calibri" w:eastAsia="Calibri" w:hAnsi="Calibri"/>
                <w:sz w:val="22"/>
                <w:szCs w:val="22"/>
                <w:lang w:eastAsia="en-US"/>
              </w:rPr>
            </w:pPr>
          </w:p>
        </w:tc>
      </w:tr>
      <w:tr w:rsidR="00770C41" w:rsidRPr="00100102" w14:paraId="67EF8BF9" w14:textId="77777777" w:rsidTr="00575B81">
        <w:trPr>
          <w:trHeight w:val="342"/>
        </w:trPr>
        <w:tc>
          <w:tcPr>
            <w:tcW w:w="2127" w:type="dxa"/>
            <w:vMerge w:val="restart"/>
            <w:shd w:val="clear" w:color="auto" w:fill="FFFFFF" w:themeFill="background1"/>
            <w:tcMar>
              <w:top w:w="57" w:type="dxa"/>
              <w:bottom w:w="57" w:type="dxa"/>
            </w:tcMar>
          </w:tcPr>
          <w:p w14:paraId="394C2922" w14:textId="77777777" w:rsidR="00770C41" w:rsidRPr="004A0D77" w:rsidRDefault="00770C41" w:rsidP="001105C0">
            <w:pPr>
              <w:spacing w:before="20"/>
              <w:rPr>
                <w:rFonts w:ascii="Gill Sans MT" w:eastAsia="Calibri" w:hAnsi="Gill Sans MT"/>
                <w:lang w:eastAsia="en-US"/>
              </w:rPr>
            </w:pPr>
            <w:r w:rsidRPr="004A0D77">
              <w:rPr>
                <w:rFonts w:ascii="Gill Sans MT" w:eastAsia="Calibri" w:hAnsi="Gill Sans MT"/>
                <w:lang w:eastAsia="en-US"/>
              </w:rPr>
              <w:t>Address</w:t>
            </w:r>
          </w:p>
        </w:tc>
        <w:tc>
          <w:tcPr>
            <w:tcW w:w="7797" w:type="dxa"/>
            <w:gridSpan w:val="2"/>
            <w:shd w:val="clear" w:color="auto" w:fill="auto"/>
            <w:tcMar>
              <w:top w:w="57" w:type="dxa"/>
              <w:bottom w:w="57" w:type="dxa"/>
            </w:tcMar>
          </w:tcPr>
          <w:p w14:paraId="39D2D2D8" w14:textId="77777777" w:rsidR="00770C41" w:rsidRPr="00100102" w:rsidRDefault="00770C41" w:rsidP="001105C0">
            <w:pPr>
              <w:spacing w:before="20"/>
              <w:rPr>
                <w:rFonts w:ascii="Calibri" w:eastAsia="Calibri" w:hAnsi="Calibri"/>
                <w:sz w:val="22"/>
                <w:szCs w:val="22"/>
                <w:lang w:eastAsia="en-US"/>
              </w:rPr>
            </w:pPr>
          </w:p>
        </w:tc>
      </w:tr>
      <w:tr w:rsidR="00770C41" w:rsidRPr="00100102" w14:paraId="4039E973" w14:textId="77777777" w:rsidTr="00575B81">
        <w:trPr>
          <w:trHeight w:val="143"/>
        </w:trPr>
        <w:tc>
          <w:tcPr>
            <w:tcW w:w="2127" w:type="dxa"/>
            <w:vMerge/>
            <w:shd w:val="clear" w:color="auto" w:fill="FFFFFF" w:themeFill="background1"/>
            <w:tcMar>
              <w:top w:w="57" w:type="dxa"/>
              <w:bottom w:w="57" w:type="dxa"/>
            </w:tcMar>
          </w:tcPr>
          <w:p w14:paraId="6BD9B1B0" w14:textId="77777777" w:rsidR="00770C41" w:rsidRPr="004A0D77" w:rsidRDefault="00770C41" w:rsidP="001105C0">
            <w:pPr>
              <w:spacing w:before="20"/>
              <w:rPr>
                <w:rFonts w:ascii="Gill Sans MT" w:eastAsia="Calibri" w:hAnsi="Gill Sans MT"/>
                <w:lang w:eastAsia="en-US"/>
              </w:rPr>
            </w:pPr>
          </w:p>
        </w:tc>
        <w:tc>
          <w:tcPr>
            <w:tcW w:w="7797" w:type="dxa"/>
            <w:gridSpan w:val="2"/>
            <w:shd w:val="clear" w:color="auto" w:fill="auto"/>
            <w:tcMar>
              <w:top w:w="57" w:type="dxa"/>
              <w:bottom w:w="57" w:type="dxa"/>
            </w:tcMar>
          </w:tcPr>
          <w:p w14:paraId="19828BCD" w14:textId="77777777" w:rsidR="00770C41" w:rsidRPr="00100102" w:rsidRDefault="00770C41" w:rsidP="001105C0">
            <w:pPr>
              <w:spacing w:before="20"/>
              <w:rPr>
                <w:rFonts w:ascii="Calibri" w:eastAsia="Calibri" w:hAnsi="Calibri"/>
                <w:sz w:val="22"/>
                <w:szCs w:val="22"/>
                <w:lang w:eastAsia="en-US"/>
              </w:rPr>
            </w:pPr>
          </w:p>
        </w:tc>
      </w:tr>
      <w:tr w:rsidR="00F07F9A" w:rsidRPr="00100102" w14:paraId="1F2F664B" w14:textId="77777777" w:rsidTr="00575B81">
        <w:trPr>
          <w:trHeight w:val="297"/>
        </w:trPr>
        <w:tc>
          <w:tcPr>
            <w:tcW w:w="2127" w:type="dxa"/>
            <w:shd w:val="clear" w:color="auto" w:fill="FFFFFF" w:themeFill="background1"/>
            <w:tcMar>
              <w:top w:w="57" w:type="dxa"/>
              <w:bottom w:w="57" w:type="dxa"/>
            </w:tcMar>
          </w:tcPr>
          <w:p w14:paraId="08BDC08A" w14:textId="77777777" w:rsidR="00F07F9A" w:rsidRPr="004A0D77" w:rsidRDefault="00F07F9A" w:rsidP="001105C0">
            <w:pPr>
              <w:spacing w:before="20"/>
              <w:rPr>
                <w:rFonts w:ascii="Gill Sans MT" w:eastAsia="Calibri" w:hAnsi="Gill Sans MT"/>
                <w:lang w:eastAsia="en-US"/>
              </w:rPr>
            </w:pPr>
            <w:r w:rsidRPr="004A0D77">
              <w:rPr>
                <w:rFonts w:ascii="Gill Sans MT" w:eastAsia="Calibri" w:hAnsi="Gill Sans MT"/>
                <w:lang w:eastAsia="en-US"/>
              </w:rPr>
              <w:t>Email</w:t>
            </w:r>
          </w:p>
        </w:tc>
        <w:tc>
          <w:tcPr>
            <w:tcW w:w="7797" w:type="dxa"/>
            <w:gridSpan w:val="2"/>
            <w:shd w:val="clear" w:color="auto" w:fill="auto"/>
            <w:tcMar>
              <w:top w:w="57" w:type="dxa"/>
              <w:bottom w:w="57" w:type="dxa"/>
            </w:tcMar>
          </w:tcPr>
          <w:p w14:paraId="729026DA" w14:textId="77777777" w:rsidR="00F07F9A" w:rsidRPr="00100102" w:rsidRDefault="00F07F9A" w:rsidP="001105C0">
            <w:pPr>
              <w:spacing w:before="20"/>
              <w:rPr>
                <w:rFonts w:ascii="Calibri" w:eastAsia="Calibri" w:hAnsi="Calibri"/>
                <w:sz w:val="22"/>
                <w:szCs w:val="22"/>
                <w:lang w:eastAsia="en-US"/>
              </w:rPr>
            </w:pPr>
          </w:p>
        </w:tc>
      </w:tr>
      <w:tr w:rsidR="00F07F9A" w:rsidRPr="00100102" w14:paraId="1700670A" w14:textId="77777777" w:rsidTr="00575B81">
        <w:trPr>
          <w:trHeight w:val="312"/>
        </w:trPr>
        <w:tc>
          <w:tcPr>
            <w:tcW w:w="2127" w:type="dxa"/>
            <w:shd w:val="clear" w:color="auto" w:fill="FFFFFF" w:themeFill="background1"/>
            <w:tcMar>
              <w:top w:w="57" w:type="dxa"/>
              <w:bottom w:w="57" w:type="dxa"/>
            </w:tcMar>
          </w:tcPr>
          <w:p w14:paraId="787410B4" w14:textId="77777777" w:rsidR="00F07F9A" w:rsidRPr="004A0D77" w:rsidRDefault="00F07F9A" w:rsidP="001105C0">
            <w:pPr>
              <w:spacing w:before="20"/>
              <w:rPr>
                <w:rFonts w:ascii="Gill Sans MT" w:eastAsia="Calibri" w:hAnsi="Gill Sans MT"/>
                <w:lang w:eastAsia="en-US"/>
              </w:rPr>
            </w:pPr>
            <w:r w:rsidRPr="004A0D77">
              <w:rPr>
                <w:rFonts w:ascii="Gill Sans MT" w:eastAsia="Calibri" w:hAnsi="Gill Sans MT"/>
                <w:lang w:eastAsia="en-US"/>
              </w:rPr>
              <w:t>Phone</w:t>
            </w:r>
          </w:p>
        </w:tc>
        <w:tc>
          <w:tcPr>
            <w:tcW w:w="7797" w:type="dxa"/>
            <w:gridSpan w:val="2"/>
            <w:shd w:val="clear" w:color="auto" w:fill="auto"/>
            <w:tcMar>
              <w:top w:w="57" w:type="dxa"/>
              <w:bottom w:w="57" w:type="dxa"/>
            </w:tcMar>
          </w:tcPr>
          <w:p w14:paraId="17B1B1D8" w14:textId="77777777" w:rsidR="00F07F9A" w:rsidRPr="00100102" w:rsidRDefault="00F07F9A" w:rsidP="001105C0">
            <w:pPr>
              <w:spacing w:before="20"/>
              <w:rPr>
                <w:rFonts w:ascii="Calibri" w:eastAsia="Calibri" w:hAnsi="Calibri"/>
                <w:sz w:val="22"/>
                <w:szCs w:val="22"/>
                <w:lang w:eastAsia="en-US"/>
              </w:rPr>
            </w:pPr>
          </w:p>
        </w:tc>
      </w:tr>
      <w:tr w:rsidR="00F07F9A" w:rsidRPr="00100102" w14:paraId="1103FC3B" w14:textId="77777777" w:rsidTr="00575B81">
        <w:trPr>
          <w:trHeight w:val="373"/>
        </w:trPr>
        <w:tc>
          <w:tcPr>
            <w:tcW w:w="2127" w:type="dxa"/>
            <w:shd w:val="clear" w:color="auto" w:fill="FFFFFF" w:themeFill="background1"/>
            <w:tcMar>
              <w:top w:w="57" w:type="dxa"/>
              <w:bottom w:w="57" w:type="dxa"/>
            </w:tcMar>
          </w:tcPr>
          <w:p w14:paraId="057DAD9F" w14:textId="5AE5B6F2" w:rsidR="00F07F9A" w:rsidRPr="004A0D77" w:rsidRDefault="00F07F9A" w:rsidP="00817FF0">
            <w:pPr>
              <w:spacing w:before="20"/>
              <w:rPr>
                <w:rFonts w:ascii="Gill Sans MT" w:eastAsia="Calibri" w:hAnsi="Gill Sans MT"/>
                <w:lang w:eastAsia="en-US"/>
              </w:rPr>
            </w:pPr>
            <w:r w:rsidRPr="004A0D77">
              <w:rPr>
                <w:rFonts w:ascii="Gill Sans MT" w:eastAsia="Calibri" w:hAnsi="Gill Sans MT"/>
                <w:lang w:eastAsia="en-US"/>
              </w:rPr>
              <w:t>Photo</w:t>
            </w:r>
            <w:r w:rsidR="009E3A81" w:rsidRPr="004A0D77">
              <w:rPr>
                <w:rFonts w:ascii="Gill Sans MT" w:eastAsia="Calibri" w:hAnsi="Gill Sans MT"/>
                <w:lang w:eastAsia="en-US"/>
              </w:rPr>
              <w:t xml:space="preserve"> t</w:t>
            </w:r>
            <w:r w:rsidRPr="004A0D77">
              <w:rPr>
                <w:rFonts w:ascii="Gill Sans MT" w:eastAsia="Calibri" w:hAnsi="Gill Sans MT"/>
                <w:lang w:eastAsia="en-US"/>
              </w:rPr>
              <w:t>itle</w:t>
            </w:r>
            <w:r w:rsidR="00E51E3B">
              <w:rPr>
                <w:rFonts w:ascii="Gill Sans MT" w:eastAsia="Calibri" w:hAnsi="Gill Sans MT"/>
                <w:lang w:eastAsia="en-US"/>
              </w:rPr>
              <w:t>s</w:t>
            </w:r>
          </w:p>
        </w:tc>
        <w:tc>
          <w:tcPr>
            <w:tcW w:w="7797" w:type="dxa"/>
            <w:gridSpan w:val="2"/>
            <w:shd w:val="clear" w:color="auto" w:fill="auto"/>
            <w:tcMar>
              <w:top w:w="57" w:type="dxa"/>
              <w:bottom w:w="57" w:type="dxa"/>
            </w:tcMar>
          </w:tcPr>
          <w:p w14:paraId="417A6F13" w14:textId="77777777" w:rsidR="00F07F9A" w:rsidRPr="00100102" w:rsidRDefault="00F07F9A" w:rsidP="001105C0">
            <w:pPr>
              <w:spacing w:before="20"/>
              <w:rPr>
                <w:rFonts w:ascii="Calibri" w:eastAsia="Calibri" w:hAnsi="Calibri"/>
                <w:sz w:val="22"/>
                <w:szCs w:val="22"/>
                <w:lang w:eastAsia="en-US"/>
              </w:rPr>
            </w:pPr>
          </w:p>
        </w:tc>
      </w:tr>
      <w:tr w:rsidR="002E03A9" w:rsidRPr="00100102" w14:paraId="507BFE8F" w14:textId="77777777" w:rsidTr="00F46E95">
        <w:trPr>
          <w:trHeight w:val="485"/>
        </w:trPr>
        <w:tc>
          <w:tcPr>
            <w:tcW w:w="4112" w:type="dxa"/>
            <w:gridSpan w:val="2"/>
            <w:tcBorders>
              <w:bottom w:val="single" w:sz="6" w:space="0" w:color="BFBFBF" w:themeColor="background1" w:themeShade="BF"/>
            </w:tcBorders>
            <w:shd w:val="clear" w:color="auto" w:fill="FFFFFF" w:themeFill="background1"/>
            <w:tcMar>
              <w:top w:w="57" w:type="dxa"/>
              <w:bottom w:w="57" w:type="dxa"/>
            </w:tcMar>
            <w:vAlign w:val="center"/>
          </w:tcPr>
          <w:p w14:paraId="1DA74AD9" w14:textId="13C45AD0" w:rsidR="002E03A9" w:rsidRPr="007260A4" w:rsidRDefault="002E03A9" w:rsidP="001A7FA2">
            <w:pPr>
              <w:tabs>
                <w:tab w:val="left" w:pos="3436"/>
              </w:tabs>
              <w:spacing w:before="20"/>
              <w:rPr>
                <w:rFonts w:ascii="Calibri" w:eastAsia="Calibri" w:hAnsi="Calibri"/>
                <w:sz w:val="22"/>
                <w:szCs w:val="22"/>
                <w:lang w:eastAsia="en-US"/>
              </w:rPr>
            </w:pPr>
            <w:r>
              <w:rPr>
                <w:rFonts w:ascii="Calibri" w:eastAsia="Calibri" w:hAnsi="Calibri"/>
                <w:sz w:val="22"/>
                <w:szCs w:val="22"/>
                <w:lang w:eastAsia="en-US"/>
              </w:rPr>
              <w:t xml:space="preserve">Are you a LINC </w:t>
            </w:r>
            <w:r w:rsidR="000873DD">
              <w:rPr>
                <w:rFonts w:ascii="Calibri" w:eastAsia="Calibri" w:hAnsi="Calibri"/>
                <w:sz w:val="22"/>
                <w:szCs w:val="22"/>
                <w:lang w:eastAsia="en-US"/>
              </w:rPr>
              <w:t>employee?</w:t>
            </w:r>
            <w:r w:rsidR="00F46E95">
              <w:rPr>
                <w:rFonts w:ascii="Calibri" w:eastAsia="Calibri" w:hAnsi="Calibri"/>
                <w:sz w:val="22"/>
                <w:szCs w:val="22"/>
                <w:lang w:eastAsia="en-US"/>
              </w:rPr>
              <w:t xml:space="preserve">  </w:t>
            </w:r>
            <w:r>
              <w:rPr>
                <w:rFonts w:ascii="Calibri" w:eastAsia="Calibri" w:hAnsi="Calibri"/>
                <w:sz w:val="22"/>
                <w:szCs w:val="22"/>
                <w:lang w:eastAsia="en-US"/>
              </w:rPr>
              <w:t xml:space="preserve">Yes </w:t>
            </w:r>
            <w:sdt>
              <w:sdtPr>
                <w:rPr>
                  <w:rFonts w:ascii="Calibri" w:eastAsia="Calibri" w:hAnsi="Calibri"/>
                  <w:sz w:val="22"/>
                  <w:szCs w:val="22"/>
                  <w:lang w:eastAsia="en-US"/>
                </w:rPr>
                <w:id w:val="-919797923"/>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en-US"/>
                  </w:rPr>
                  <w:t>☐</w:t>
                </w:r>
              </w:sdtContent>
            </w:sdt>
            <w:r>
              <w:rPr>
                <w:rFonts w:ascii="Calibri" w:eastAsia="Calibri" w:hAnsi="Calibri"/>
                <w:sz w:val="22"/>
                <w:szCs w:val="22"/>
                <w:lang w:eastAsia="en-US"/>
              </w:rPr>
              <w:t xml:space="preserve">   No </w:t>
            </w:r>
            <w:sdt>
              <w:sdtPr>
                <w:rPr>
                  <w:rFonts w:ascii="Calibri" w:eastAsia="Calibri" w:hAnsi="Calibri"/>
                  <w:sz w:val="22"/>
                  <w:szCs w:val="22"/>
                  <w:lang w:eastAsia="en-US"/>
                </w:rPr>
                <w:id w:val="1625878049"/>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en-US"/>
                  </w:rPr>
                  <w:t>☐</w:t>
                </w:r>
              </w:sdtContent>
            </w:sdt>
          </w:p>
        </w:tc>
        <w:tc>
          <w:tcPr>
            <w:tcW w:w="5812" w:type="dxa"/>
            <w:tcBorders>
              <w:bottom w:val="single" w:sz="6" w:space="0" w:color="BFBFBF" w:themeColor="background1" w:themeShade="BF"/>
            </w:tcBorders>
            <w:shd w:val="clear" w:color="auto" w:fill="FFFFFF" w:themeFill="background1"/>
            <w:vAlign w:val="center"/>
          </w:tcPr>
          <w:p w14:paraId="2B1A329E" w14:textId="562D4ECB" w:rsidR="002E03A9" w:rsidRPr="007260A4" w:rsidRDefault="002E03A9" w:rsidP="001A7FA2">
            <w:pPr>
              <w:tabs>
                <w:tab w:val="left" w:pos="3436"/>
              </w:tabs>
              <w:spacing w:before="20"/>
              <w:rPr>
                <w:rFonts w:ascii="Calibri" w:eastAsia="Calibri" w:hAnsi="Calibri"/>
                <w:sz w:val="22"/>
                <w:szCs w:val="22"/>
                <w:lang w:eastAsia="en-US"/>
              </w:rPr>
            </w:pPr>
            <w:r>
              <w:rPr>
                <w:rFonts w:ascii="Calibri" w:eastAsia="Calibri" w:hAnsi="Calibri"/>
                <w:sz w:val="22"/>
                <w:szCs w:val="22"/>
                <w:lang w:eastAsia="en-US"/>
              </w:rPr>
              <w:t>Sorry</w:t>
            </w:r>
            <w:r w:rsidR="0093052D">
              <w:rPr>
                <w:rFonts w:ascii="Calibri" w:eastAsia="Calibri" w:hAnsi="Calibri"/>
                <w:sz w:val="22"/>
                <w:szCs w:val="22"/>
                <w:lang w:eastAsia="en-US"/>
              </w:rPr>
              <w:t>,</w:t>
            </w:r>
            <w:r>
              <w:rPr>
                <w:rFonts w:ascii="Calibri" w:eastAsia="Calibri" w:hAnsi="Calibri"/>
                <w:sz w:val="22"/>
                <w:szCs w:val="22"/>
                <w:lang w:eastAsia="en-US"/>
              </w:rPr>
              <w:t xml:space="preserve"> LINC staff are not eligible </w:t>
            </w:r>
            <w:r w:rsidR="0006569D">
              <w:rPr>
                <w:rFonts w:ascii="Calibri" w:eastAsia="Calibri" w:hAnsi="Calibri"/>
                <w:sz w:val="22"/>
                <w:szCs w:val="22"/>
                <w:lang w:eastAsia="en-US"/>
              </w:rPr>
              <w:t>for the watches</w:t>
            </w:r>
            <w:r w:rsidR="006F0272">
              <w:rPr>
                <w:rFonts w:ascii="Calibri" w:eastAsia="Calibri" w:hAnsi="Calibri"/>
                <w:sz w:val="22"/>
                <w:szCs w:val="22"/>
                <w:lang w:eastAsia="en-US"/>
              </w:rPr>
              <w:t>,</w:t>
            </w:r>
            <w:r w:rsidR="00F46E95">
              <w:rPr>
                <w:rFonts w:ascii="Calibri" w:eastAsia="Calibri" w:hAnsi="Calibri"/>
                <w:sz w:val="22"/>
                <w:szCs w:val="22"/>
                <w:lang w:eastAsia="en-US"/>
              </w:rPr>
              <w:t xml:space="preserve"> but </w:t>
            </w:r>
            <w:r w:rsidR="006F0272">
              <w:rPr>
                <w:rFonts w:ascii="Calibri" w:eastAsia="Calibri" w:hAnsi="Calibri"/>
                <w:sz w:val="22"/>
                <w:szCs w:val="22"/>
                <w:lang w:eastAsia="en-US"/>
              </w:rPr>
              <w:t>the best 3 will</w:t>
            </w:r>
            <w:r w:rsidR="0006569D">
              <w:rPr>
                <w:rFonts w:ascii="Calibri" w:eastAsia="Calibri" w:hAnsi="Calibri"/>
                <w:sz w:val="22"/>
                <w:szCs w:val="22"/>
                <w:lang w:eastAsia="en-US"/>
              </w:rPr>
              <w:t xml:space="preserve"> win a USB and </w:t>
            </w:r>
            <w:r w:rsidR="0006569D" w:rsidRPr="00F46E95">
              <w:rPr>
                <w:rFonts w:ascii="Calibri" w:eastAsia="Calibri" w:hAnsi="Calibri"/>
                <w:b/>
                <w:sz w:val="22"/>
                <w:szCs w:val="22"/>
                <w:lang w:eastAsia="en-US"/>
              </w:rPr>
              <w:t>bragging</w:t>
            </w:r>
            <w:r w:rsidR="0006569D">
              <w:rPr>
                <w:rFonts w:ascii="Calibri" w:eastAsia="Calibri" w:hAnsi="Calibri"/>
                <w:sz w:val="22"/>
                <w:szCs w:val="22"/>
                <w:lang w:eastAsia="en-US"/>
              </w:rPr>
              <w:t xml:space="preserve"> rights</w:t>
            </w:r>
            <w:r w:rsidR="006F0272">
              <w:rPr>
                <w:rFonts w:ascii="Calibri" w:eastAsia="Calibri" w:hAnsi="Calibri"/>
                <w:sz w:val="22"/>
                <w:szCs w:val="22"/>
                <w:lang w:eastAsia="en-US"/>
              </w:rPr>
              <w:t>!</w:t>
            </w:r>
          </w:p>
        </w:tc>
      </w:tr>
      <w:tr w:rsidR="001A7FA2" w:rsidRPr="00100102" w14:paraId="2269E925" w14:textId="77777777" w:rsidTr="001A7FA2">
        <w:trPr>
          <w:trHeight w:val="590"/>
        </w:trPr>
        <w:tc>
          <w:tcPr>
            <w:tcW w:w="9924" w:type="dxa"/>
            <w:gridSpan w:val="3"/>
            <w:tcBorders>
              <w:bottom w:val="single" w:sz="6" w:space="0" w:color="BFBFBF" w:themeColor="background1" w:themeShade="BF"/>
            </w:tcBorders>
            <w:shd w:val="clear" w:color="auto" w:fill="FFFFFF" w:themeFill="background1"/>
            <w:tcMar>
              <w:top w:w="57" w:type="dxa"/>
              <w:bottom w:w="57" w:type="dxa"/>
            </w:tcMar>
          </w:tcPr>
          <w:p w14:paraId="2413B094" w14:textId="41BA4A44" w:rsidR="001A7FA2" w:rsidRDefault="001A7FA2" w:rsidP="00937CD3">
            <w:pPr>
              <w:spacing w:before="20"/>
              <w:rPr>
                <w:rFonts w:ascii="Calibri" w:eastAsia="Calibri" w:hAnsi="Calibri"/>
                <w:sz w:val="22"/>
                <w:szCs w:val="22"/>
                <w:lang w:eastAsia="en-US"/>
              </w:rPr>
            </w:pPr>
            <w:r>
              <w:rPr>
                <w:rFonts w:ascii="Gill Sans MT" w:eastAsia="Calibri" w:hAnsi="Gill Sans MT"/>
                <w:color w:val="FF0000"/>
                <w:lang w:eastAsia="en-US"/>
              </w:rPr>
              <w:t xml:space="preserve">By ticking the box I acknowledge that </w:t>
            </w:r>
            <w:r w:rsidRPr="004A0D77">
              <w:rPr>
                <w:rFonts w:ascii="Gill Sans MT" w:eastAsia="Calibri" w:hAnsi="Gill Sans MT"/>
                <w:color w:val="FF0000"/>
                <w:lang w:eastAsia="en-US"/>
              </w:rPr>
              <w:t xml:space="preserve">I have permission from </w:t>
            </w:r>
            <w:r>
              <w:rPr>
                <w:rFonts w:ascii="Gill Sans MT" w:eastAsia="Calibri" w:hAnsi="Gill Sans MT"/>
                <w:color w:val="FF0000"/>
                <w:lang w:eastAsia="en-US"/>
              </w:rPr>
              <w:t>all</w:t>
            </w:r>
            <w:r w:rsidRPr="004A0D77">
              <w:rPr>
                <w:rFonts w:ascii="Gill Sans MT" w:eastAsia="Calibri" w:hAnsi="Gill Sans MT"/>
                <w:color w:val="FF0000"/>
                <w:lang w:eastAsia="en-US"/>
              </w:rPr>
              <w:t xml:space="preserve"> people photographed i</w:t>
            </w:r>
            <w:r>
              <w:rPr>
                <w:rFonts w:ascii="Gill Sans MT" w:eastAsia="Calibri" w:hAnsi="Gill Sans MT"/>
                <w:color w:val="FF0000"/>
                <w:lang w:eastAsia="en-US"/>
              </w:rPr>
              <w:t>n my entry to share their image</w:t>
            </w:r>
            <w:r w:rsidRPr="004A0D77">
              <w:rPr>
                <w:rFonts w:ascii="Gill Sans MT" w:eastAsia="Calibri" w:hAnsi="Gill Sans MT"/>
                <w:color w:val="FF0000"/>
                <w:lang w:eastAsia="en-US"/>
              </w:rPr>
              <w:t>.</w:t>
            </w:r>
            <w:r>
              <w:rPr>
                <w:rFonts w:ascii="Gill Sans MT" w:eastAsia="Calibri" w:hAnsi="Gill Sans MT"/>
                <w:color w:val="FF0000"/>
                <w:lang w:eastAsia="en-US"/>
              </w:rPr>
              <w:t xml:space="preserve"> </w:t>
            </w:r>
            <w:sdt>
              <w:sdtPr>
                <w:rPr>
                  <w:rFonts w:ascii="Gill Sans MT" w:eastAsia="Calibri" w:hAnsi="Gill Sans MT"/>
                  <w:color w:val="FF0000"/>
                  <w:lang w:eastAsia="en-US"/>
                </w:rPr>
                <w:id w:val="-1872064706"/>
                <w14:checkbox>
                  <w14:checked w14:val="0"/>
                  <w14:checkedState w14:val="2612" w14:font="MS Gothic"/>
                  <w14:uncheckedState w14:val="2610" w14:font="MS Gothic"/>
                </w14:checkbox>
              </w:sdtPr>
              <w:sdtEndPr/>
              <w:sdtContent>
                <w:r>
                  <w:rPr>
                    <w:rFonts w:ascii="MS Gothic" w:eastAsia="MS Gothic" w:hAnsi="MS Gothic" w:hint="eastAsia"/>
                    <w:color w:val="FF0000"/>
                    <w:lang w:eastAsia="en-US"/>
                  </w:rPr>
                  <w:t>☐</w:t>
                </w:r>
              </w:sdtContent>
            </w:sdt>
          </w:p>
        </w:tc>
      </w:tr>
      <w:tr w:rsidR="00937CD3" w:rsidRPr="00100102" w14:paraId="4CB87CA8" w14:textId="77777777" w:rsidTr="00073CDA">
        <w:trPr>
          <w:trHeight w:val="505"/>
        </w:trPr>
        <w:tc>
          <w:tcPr>
            <w:tcW w:w="9924" w:type="dxa"/>
            <w:gridSpan w:val="3"/>
            <w:tcBorders>
              <w:left w:val="nil"/>
              <w:bottom w:val="nil"/>
              <w:right w:val="nil"/>
            </w:tcBorders>
            <w:shd w:val="clear" w:color="auto" w:fill="FFFFFF" w:themeFill="background1"/>
            <w:tcMar>
              <w:top w:w="57" w:type="dxa"/>
              <w:bottom w:w="57" w:type="dxa"/>
            </w:tcMar>
          </w:tcPr>
          <w:p w14:paraId="3FE19907" w14:textId="4EF11FB2" w:rsidR="00937CD3" w:rsidRPr="00154D34" w:rsidRDefault="00154D34" w:rsidP="00154D34">
            <w:pPr>
              <w:pStyle w:val="Heading1"/>
              <w:rPr>
                <w:rFonts w:ascii="Gill Sans MT" w:hAnsi="Gill Sans MT"/>
              </w:rPr>
            </w:pPr>
            <w:r w:rsidRPr="00154D34">
              <w:rPr>
                <w:rFonts w:ascii="Gill Sans MT" w:hAnsi="Gill Sans MT"/>
                <w:color w:val="0033A0"/>
              </w:rPr>
              <w:t>Terms and conditions</w:t>
            </w:r>
          </w:p>
        </w:tc>
      </w:tr>
      <w:tr w:rsidR="00937CD3" w:rsidRPr="00100102" w14:paraId="37567207" w14:textId="77777777" w:rsidTr="00575B81">
        <w:trPr>
          <w:trHeight w:val="6631"/>
        </w:trPr>
        <w:tc>
          <w:tcPr>
            <w:tcW w:w="9924" w:type="dxa"/>
            <w:gridSpan w:val="3"/>
            <w:tcBorders>
              <w:top w:val="nil"/>
              <w:left w:val="nil"/>
              <w:bottom w:val="nil"/>
              <w:right w:val="nil"/>
            </w:tcBorders>
            <w:shd w:val="clear" w:color="auto" w:fill="FFFFFF" w:themeFill="background1"/>
            <w:tcMar>
              <w:top w:w="57" w:type="dxa"/>
              <w:bottom w:w="57" w:type="dxa"/>
            </w:tcMar>
          </w:tcPr>
          <w:p w14:paraId="32A28544" w14:textId="30681271" w:rsidR="0093052D" w:rsidRPr="0093052D" w:rsidRDefault="0093052D" w:rsidP="005F2E8D">
            <w:pPr>
              <w:pStyle w:val="ListParagraph"/>
              <w:numPr>
                <w:ilvl w:val="0"/>
                <w:numId w:val="10"/>
              </w:numPr>
              <w:autoSpaceDE w:val="0"/>
              <w:autoSpaceDN w:val="0"/>
              <w:adjustRightInd w:val="0"/>
              <w:ind w:left="744"/>
              <w:rPr>
                <w:rFonts w:ascii="Gill Sans MT" w:eastAsia="Calibri" w:hAnsi="Gill Sans MT" w:cs="Verdana"/>
                <w:b/>
                <w:color w:val="000000"/>
                <w:lang w:eastAsia="en-US"/>
              </w:rPr>
            </w:pPr>
            <w:r>
              <w:rPr>
                <w:rFonts w:ascii="Gill Sans MT" w:eastAsia="Calibri" w:hAnsi="Gill Sans MT" w:cs="Verdana"/>
                <w:color w:val="000000"/>
                <w:lang w:eastAsia="en-US"/>
              </w:rPr>
              <w:t>Entries must show in a funny or interesting way how digital technology has changed how we do things eg listen to music, correspond etc</w:t>
            </w:r>
            <w:r w:rsidR="005A5243">
              <w:rPr>
                <w:rFonts w:ascii="Gill Sans MT" w:eastAsia="Calibri" w:hAnsi="Gill Sans MT" w:cs="Verdana"/>
                <w:color w:val="000000"/>
                <w:lang w:eastAsia="en-US"/>
              </w:rPr>
              <w:t>.</w:t>
            </w:r>
          </w:p>
          <w:p w14:paraId="52B40F1D" w14:textId="0E56AEA5" w:rsidR="00937CD3" w:rsidRPr="009D61AD" w:rsidRDefault="005F2E8D" w:rsidP="005F2E8D">
            <w:pPr>
              <w:pStyle w:val="ListParagraph"/>
              <w:numPr>
                <w:ilvl w:val="0"/>
                <w:numId w:val="10"/>
              </w:numPr>
              <w:autoSpaceDE w:val="0"/>
              <w:autoSpaceDN w:val="0"/>
              <w:adjustRightInd w:val="0"/>
              <w:ind w:left="744"/>
              <w:rPr>
                <w:rFonts w:ascii="Gill Sans MT" w:eastAsia="Calibri" w:hAnsi="Gill Sans MT" w:cs="Verdana"/>
                <w:b/>
                <w:color w:val="000000"/>
                <w:lang w:eastAsia="en-US"/>
              </w:rPr>
            </w:pPr>
            <w:r w:rsidRPr="009D61AD">
              <w:rPr>
                <w:rFonts w:ascii="Gill Sans MT" w:eastAsia="Calibri" w:hAnsi="Gill Sans MT" w:cs="Verdana"/>
                <w:color w:val="000000"/>
                <w:lang w:eastAsia="en-US"/>
              </w:rPr>
              <w:t>Entries must be the original work of the entrant and not previously used or published elsewhere other than for personal use</w:t>
            </w:r>
            <w:r w:rsidR="00760DE3">
              <w:rPr>
                <w:rFonts w:ascii="Gill Sans MT" w:eastAsia="Calibri" w:hAnsi="Gill Sans MT" w:cs="Verdana"/>
                <w:color w:val="000000"/>
                <w:lang w:eastAsia="en-US"/>
              </w:rPr>
              <w:t>.</w:t>
            </w:r>
          </w:p>
          <w:p w14:paraId="21E58AD6" w14:textId="2E7697BB" w:rsidR="005F2E8D" w:rsidRPr="009D61AD" w:rsidRDefault="005F2E8D"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 xml:space="preserve">A completed entry form must be submitted for each </w:t>
            </w:r>
            <w:r w:rsidR="00782BBB">
              <w:rPr>
                <w:rFonts w:ascii="Gill Sans MT" w:eastAsia="Calibri" w:hAnsi="Gill Sans MT" w:cs="Verdana"/>
                <w:color w:val="000000"/>
                <w:lang w:eastAsia="en-US"/>
              </w:rPr>
              <w:t>pair</w:t>
            </w:r>
            <w:r w:rsidR="009860F6">
              <w:rPr>
                <w:rFonts w:ascii="Gill Sans MT" w:eastAsia="Calibri" w:hAnsi="Gill Sans MT" w:cs="Verdana"/>
                <w:color w:val="000000"/>
                <w:lang w:eastAsia="en-US"/>
              </w:rPr>
              <w:t xml:space="preserve"> of </w:t>
            </w:r>
            <w:r w:rsidRPr="009D61AD">
              <w:rPr>
                <w:rFonts w:ascii="Gill Sans MT" w:eastAsia="Calibri" w:hAnsi="Gill Sans MT" w:cs="Verdana"/>
                <w:color w:val="000000"/>
                <w:lang w:eastAsia="en-US"/>
              </w:rPr>
              <w:t>photograph</w:t>
            </w:r>
            <w:r w:rsidR="009860F6">
              <w:rPr>
                <w:rFonts w:ascii="Gill Sans MT" w:eastAsia="Calibri" w:hAnsi="Gill Sans MT" w:cs="Verdana"/>
                <w:color w:val="000000"/>
                <w:lang w:eastAsia="en-US"/>
              </w:rPr>
              <w:t>s</w:t>
            </w:r>
            <w:r w:rsidRPr="009D61AD">
              <w:rPr>
                <w:rFonts w:ascii="Gill Sans MT" w:eastAsia="Calibri" w:hAnsi="Gill Sans MT" w:cs="Verdana"/>
                <w:color w:val="000000"/>
                <w:lang w:eastAsia="en-US"/>
              </w:rPr>
              <w:t xml:space="preserve"> entered</w:t>
            </w:r>
            <w:r w:rsidR="00760DE3">
              <w:rPr>
                <w:rFonts w:ascii="Gill Sans MT" w:eastAsia="Calibri" w:hAnsi="Gill Sans MT" w:cs="Verdana"/>
                <w:color w:val="000000"/>
                <w:lang w:eastAsia="en-US"/>
              </w:rPr>
              <w:t>.</w:t>
            </w:r>
          </w:p>
          <w:p w14:paraId="04BA5CE8" w14:textId="16A7A5B8" w:rsidR="005F2E8D" w:rsidRPr="009D61AD" w:rsidRDefault="006F0272"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Pr>
                <w:rFonts w:ascii="Gill Sans MT" w:eastAsia="Calibri" w:hAnsi="Gill Sans MT" w:cs="Verdana"/>
                <w:color w:val="000000"/>
                <w:lang w:eastAsia="en-US"/>
              </w:rPr>
              <w:t>Entries must be received no</w:t>
            </w:r>
            <w:r w:rsidR="005F2E8D" w:rsidRPr="009D61AD">
              <w:rPr>
                <w:rFonts w:ascii="Gill Sans MT" w:eastAsia="Calibri" w:hAnsi="Gill Sans MT" w:cs="Verdana"/>
                <w:color w:val="000000"/>
                <w:lang w:eastAsia="en-US"/>
              </w:rPr>
              <w:t xml:space="preserve"> later than</w:t>
            </w:r>
            <w:r w:rsidR="009860F6">
              <w:rPr>
                <w:rFonts w:ascii="Gill Sans MT" w:eastAsia="Calibri" w:hAnsi="Gill Sans MT" w:cs="Verdana"/>
                <w:color w:val="000000"/>
                <w:lang w:eastAsia="en-US"/>
              </w:rPr>
              <w:t xml:space="preserve"> 5</w:t>
            </w:r>
            <w:r>
              <w:rPr>
                <w:rFonts w:ascii="Gill Sans MT" w:eastAsia="Calibri" w:hAnsi="Gill Sans MT" w:cs="Verdana"/>
                <w:color w:val="000000"/>
                <w:lang w:eastAsia="en-US"/>
              </w:rPr>
              <w:t xml:space="preserve"> </w:t>
            </w:r>
            <w:r w:rsidR="009860F6">
              <w:rPr>
                <w:rFonts w:ascii="Gill Sans MT" w:eastAsia="Calibri" w:hAnsi="Gill Sans MT" w:cs="Verdana"/>
                <w:color w:val="000000"/>
                <w:lang w:eastAsia="en-US"/>
              </w:rPr>
              <w:t xml:space="preserve">pm </w:t>
            </w:r>
            <w:r w:rsidR="001769E1">
              <w:rPr>
                <w:rFonts w:ascii="Gill Sans MT" w:eastAsia="Calibri" w:hAnsi="Gill Sans MT" w:cs="Verdana"/>
                <w:b/>
                <w:color w:val="000000"/>
                <w:lang w:eastAsia="en-US"/>
              </w:rPr>
              <w:t>Sunday 30 October</w:t>
            </w:r>
            <w:r w:rsidR="009860F6">
              <w:rPr>
                <w:rFonts w:ascii="Gill Sans MT" w:eastAsia="Calibri" w:hAnsi="Gill Sans MT" w:cs="Verdana"/>
                <w:b/>
                <w:color w:val="000000"/>
                <w:lang w:eastAsia="en-US"/>
              </w:rPr>
              <w:t xml:space="preserve"> 2016</w:t>
            </w:r>
            <w:r w:rsidR="00760DE3">
              <w:rPr>
                <w:rFonts w:ascii="Gill Sans MT" w:eastAsia="Calibri" w:hAnsi="Gill Sans MT" w:cs="Verdana"/>
                <w:b/>
                <w:color w:val="000000"/>
                <w:lang w:eastAsia="en-US"/>
              </w:rPr>
              <w:t>.</w:t>
            </w:r>
          </w:p>
          <w:p w14:paraId="043ED0EE" w14:textId="388D53F1" w:rsidR="005F2E8D" w:rsidRPr="00221D02" w:rsidRDefault="005F2E8D"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26TEN will not accept liability for lost entries</w:t>
            </w:r>
            <w:r w:rsidR="00760DE3">
              <w:rPr>
                <w:rFonts w:ascii="Gill Sans MT" w:eastAsia="Calibri" w:hAnsi="Gill Sans MT" w:cs="Verdana"/>
                <w:color w:val="000000"/>
                <w:lang w:eastAsia="en-US"/>
              </w:rPr>
              <w:t>.</w:t>
            </w:r>
          </w:p>
          <w:p w14:paraId="4FDB525C" w14:textId="436ACB8A" w:rsidR="00782BBB" w:rsidRPr="00164EBC" w:rsidRDefault="002D3AF3" w:rsidP="00164EBC">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W</w:t>
            </w:r>
            <w:r>
              <w:rPr>
                <w:rFonts w:ascii="Gill Sans MT" w:eastAsia="Calibri" w:hAnsi="Gill Sans MT" w:cs="Verdana"/>
                <w:color w:val="000000"/>
                <w:lang w:eastAsia="en-US"/>
              </w:rPr>
              <w:t xml:space="preserve">inners will be announced on </w:t>
            </w:r>
            <w:r w:rsidR="00164EBC">
              <w:rPr>
                <w:rFonts w:ascii="Gill Sans MT" w:eastAsia="Calibri" w:hAnsi="Gill Sans MT" w:cs="Verdana"/>
                <w:b/>
                <w:color w:val="000000"/>
                <w:lang w:eastAsia="en-US"/>
              </w:rPr>
              <w:t>Tuesday 15</w:t>
            </w:r>
            <w:r w:rsidR="001769E1">
              <w:rPr>
                <w:rFonts w:ascii="Gill Sans MT" w:eastAsia="Calibri" w:hAnsi="Gill Sans MT" w:cs="Verdana"/>
                <w:b/>
                <w:color w:val="000000"/>
                <w:lang w:eastAsia="en-US"/>
              </w:rPr>
              <w:t xml:space="preserve"> November</w:t>
            </w:r>
            <w:r>
              <w:rPr>
                <w:rFonts w:ascii="Gill Sans MT" w:eastAsia="Calibri" w:hAnsi="Gill Sans MT" w:cs="Verdana"/>
                <w:b/>
                <w:color w:val="000000"/>
                <w:lang w:eastAsia="en-US"/>
              </w:rPr>
              <w:t xml:space="preserve"> 2016.</w:t>
            </w:r>
            <w:r w:rsidRPr="009D61AD">
              <w:rPr>
                <w:rFonts w:ascii="Gill Sans MT" w:eastAsia="Calibri" w:hAnsi="Gill Sans MT" w:cs="Verdana"/>
                <w:color w:val="000000"/>
                <w:lang w:eastAsia="en-US"/>
              </w:rPr>
              <w:t xml:space="preserve"> Th</w:t>
            </w:r>
            <w:r w:rsidR="006F0272">
              <w:rPr>
                <w:rFonts w:ascii="Gill Sans MT" w:eastAsia="Calibri" w:hAnsi="Gill Sans MT" w:cs="Verdana"/>
                <w:color w:val="000000"/>
                <w:lang w:eastAsia="en-US"/>
              </w:rPr>
              <w:t>e prize pool is</w:t>
            </w:r>
            <w:r w:rsidR="004B310A">
              <w:rPr>
                <w:rFonts w:ascii="Gill Sans MT" w:eastAsia="Calibri" w:hAnsi="Gill Sans MT" w:cs="Verdana"/>
                <w:color w:val="000000"/>
                <w:lang w:eastAsia="en-US"/>
              </w:rPr>
              <w:t xml:space="preserve"> 2 Apple Watch Sport</w:t>
            </w:r>
            <w:r w:rsidRPr="009D61AD">
              <w:rPr>
                <w:rFonts w:ascii="Gill Sans MT" w:eastAsia="Calibri" w:hAnsi="Gill Sans MT" w:cs="Verdana"/>
                <w:color w:val="000000"/>
                <w:lang w:eastAsia="en-US"/>
              </w:rPr>
              <w:t xml:space="preserve"> </w:t>
            </w:r>
            <w:r w:rsidR="00F852A5">
              <w:rPr>
                <w:rFonts w:ascii="Gill Sans MT" w:eastAsia="Calibri" w:hAnsi="Gill Sans MT" w:cs="Verdana"/>
                <w:color w:val="000000"/>
                <w:lang w:eastAsia="en-US"/>
              </w:rPr>
              <w:t xml:space="preserve">38mm </w:t>
            </w:r>
            <w:r w:rsidRPr="009D61AD">
              <w:rPr>
                <w:rFonts w:ascii="Gill Sans MT" w:eastAsia="Calibri" w:hAnsi="Gill Sans MT" w:cs="Verdana"/>
                <w:color w:val="000000"/>
                <w:lang w:eastAsia="en-US"/>
              </w:rPr>
              <w:t xml:space="preserve">and </w:t>
            </w:r>
            <w:r w:rsidR="00164EBC">
              <w:rPr>
                <w:rFonts w:ascii="Gill Sans MT" w:eastAsia="Calibri" w:hAnsi="Gill Sans MT" w:cs="Verdana"/>
                <w:color w:val="000000"/>
                <w:lang w:eastAsia="en-US"/>
              </w:rPr>
              <w:t>12</w:t>
            </w:r>
            <w:r>
              <w:rPr>
                <w:rFonts w:ascii="Gill Sans MT" w:eastAsia="Calibri" w:hAnsi="Gill Sans MT" w:cs="Verdana"/>
                <w:color w:val="000000"/>
                <w:lang w:eastAsia="en-US"/>
              </w:rPr>
              <w:t xml:space="preserve"> 8GB USB</w:t>
            </w:r>
            <w:r w:rsidR="00B836F2">
              <w:rPr>
                <w:rFonts w:ascii="Gill Sans MT" w:eastAsia="Calibri" w:hAnsi="Gill Sans MT" w:cs="Verdana"/>
                <w:color w:val="000000"/>
                <w:lang w:eastAsia="en-US"/>
              </w:rPr>
              <w:t>s</w:t>
            </w:r>
            <w:r w:rsidR="00760DE3">
              <w:rPr>
                <w:rFonts w:ascii="Gill Sans MT" w:eastAsia="Calibri" w:hAnsi="Gill Sans MT" w:cs="Verdana"/>
                <w:color w:val="000000"/>
                <w:lang w:eastAsia="en-US"/>
              </w:rPr>
              <w:t>.</w:t>
            </w:r>
          </w:p>
          <w:p w14:paraId="72C63D56" w14:textId="29D9495B" w:rsidR="005F2E8D" w:rsidRPr="00782BBB" w:rsidRDefault="005F2E8D" w:rsidP="00782BBB">
            <w:pPr>
              <w:pStyle w:val="ListParagraph"/>
              <w:numPr>
                <w:ilvl w:val="0"/>
                <w:numId w:val="10"/>
              </w:numPr>
              <w:autoSpaceDE w:val="0"/>
              <w:autoSpaceDN w:val="0"/>
              <w:adjustRightInd w:val="0"/>
              <w:rPr>
                <w:rFonts w:ascii="Gill Sans MT" w:eastAsia="Calibri" w:hAnsi="Gill Sans MT" w:cs="Verdana"/>
                <w:b/>
                <w:color w:val="000000"/>
                <w:lang w:eastAsia="en-US"/>
              </w:rPr>
            </w:pPr>
            <w:r w:rsidRPr="00782BBB">
              <w:rPr>
                <w:rFonts w:ascii="Gill Sans MT" w:eastAsia="Calibri" w:hAnsi="Gill Sans MT" w:cs="Verdana"/>
                <w:color w:val="000000"/>
                <w:lang w:eastAsia="en-US"/>
              </w:rPr>
              <w:t xml:space="preserve">Winners announced on Facebook: </w:t>
            </w:r>
            <w:hyperlink r:id="rId14" w:history="1">
              <w:r w:rsidRPr="00782BBB">
                <w:rPr>
                  <w:rStyle w:val="Hyperlink"/>
                  <w:rFonts w:ascii="Gill Sans MT" w:eastAsia="Calibri" w:hAnsi="Gill Sans MT" w:cs="Verdana"/>
                  <w:lang w:eastAsia="en-US"/>
                </w:rPr>
                <w:t>www.facebook.com/26TENtasmania</w:t>
              </w:r>
            </w:hyperlink>
            <w:r w:rsidR="00760DE3">
              <w:rPr>
                <w:rFonts w:ascii="Gill Sans MT" w:eastAsia="Calibri" w:hAnsi="Gill Sans MT" w:cs="Verdana"/>
                <w:color w:val="000000"/>
                <w:lang w:eastAsia="en-US"/>
              </w:rPr>
              <w:t xml:space="preserve"> and 26TEN website</w:t>
            </w:r>
            <w:r w:rsidRPr="00782BBB">
              <w:rPr>
                <w:rFonts w:ascii="Gill Sans MT" w:eastAsia="Calibri" w:hAnsi="Gill Sans MT" w:cs="Verdana"/>
                <w:color w:val="000000"/>
                <w:lang w:eastAsia="en-US"/>
              </w:rPr>
              <w:t xml:space="preserve"> </w:t>
            </w:r>
            <w:hyperlink r:id="rId15" w:history="1">
              <w:r w:rsidRPr="00782BBB">
                <w:rPr>
                  <w:rStyle w:val="Hyperlink"/>
                  <w:rFonts w:ascii="Gill Sans MT" w:eastAsia="Calibri" w:hAnsi="Gill Sans MT" w:cs="Verdana"/>
                  <w:lang w:eastAsia="en-US"/>
                </w:rPr>
                <w:t>www.26TEN.tas.gov.au</w:t>
              </w:r>
            </w:hyperlink>
            <w:r w:rsidR="00760DE3">
              <w:rPr>
                <w:rFonts w:ascii="Gill Sans MT" w:eastAsia="Calibri" w:hAnsi="Gill Sans MT" w:cs="Verdana"/>
                <w:color w:val="000000"/>
                <w:lang w:eastAsia="en-US"/>
              </w:rPr>
              <w:t>.</w:t>
            </w:r>
            <w:r w:rsidRPr="00782BBB">
              <w:rPr>
                <w:rFonts w:ascii="Gill Sans MT" w:eastAsia="Calibri" w:hAnsi="Gill Sans MT" w:cs="Verdana"/>
                <w:color w:val="000000"/>
                <w:lang w:eastAsia="en-US"/>
              </w:rPr>
              <w:t>Winners will also be notified by email or phone</w:t>
            </w:r>
            <w:r w:rsidR="007C2AB0">
              <w:rPr>
                <w:rFonts w:ascii="Gill Sans MT" w:eastAsia="Calibri" w:hAnsi="Gill Sans MT" w:cs="Verdana"/>
                <w:color w:val="000000"/>
                <w:lang w:eastAsia="en-US"/>
              </w:rPr>
              <w:t>.</w:t>
            </w:r>
          </w:p>
          <w:p w14:paraId="66480E29" w14:textId="6494AE29" w:rsidR="005F2E8D" w:rsidRPr="009D61AD" w:rsidRDefault="005F2E8D"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Photos should be in JPEG (.jpg) digital format and must be at least 300 dpi resolution</w:t>
            </w:r>
            <w:r w:rsidR="00760DE3">
              <w:rPr>
                <w:rFonts w:ascii="Gill Sans MT" w:eastAsia="Calibri" w:hAnsi="Gill Sans MT" w:cs="Verdana"/>
                <w:color w:val="000000"/>
                <w:lang w:eastAsia="en-US"/>
              </w:rPr>
              <w:t>.</w:t>
            </w:r>
          </w:p>
          <w:p w14:paraId="35CEC06B" w14:textId="755BAA1D" w:rsidR="005F2E8D" w:rsidRPr="009D61AD" w:rsidRDefault="005F2E8D"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26TEN reserves the right to showcase submitted photos on LINC Online, the 26TEN website and Facebook page. 26TEN also reserves the right to use photos in future 26TEN media and marketing.</w:t>
            </w:r>
          </w:p>
          <w:p w14:paraId="589A0C6D" w14:textId="36EA5481" w:rsidR="005F2E8D" w:rsidRPr="009D61AD" w:rsidRDefault="005F2E8D"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Entries cannot be used if they contain material from copyrighted sources</w:t>
            </w:r>
            <w:r w:rsidR="00760DE3">
              <w:rPr>
                <w:rFonts w:ascii="Gill Sans MT" w:eastAsia="Calibri" w:hAnsi="Gill Sans MT" w:cs="Verdana"/>
                <w:color w:val="000000"/>
                <w:lang w:eastAsia="en-US"/>
              </w:rPr>
              <w:t>.</w:t>
            </w:r>
          </w:p>
          <w:p w14:paraId="0A0B1328" w14:textId="56B8AB22" w:rsidR="005F2E8D" w:rsidRPr="009D61AD" w:rsidRDefault="005F2E8D"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Prizes cannot be redeemed for cash</w:t>
            </w:r>
            <w:r w:rsidR="00760DE3">
              <w:rPr>
                <w:rFonts w:ascii="Gill Sans MT" w:eastAsia="Calibri" w:hAnsi="Gill Sans MT" w:cs="Verdana"/>
                <w:color w:val="000000"/>
                <w:lang w:eastAsia="en-US"/>
              </w:rPr>
              <w:t>.</w:t>
            </w:r>
          </w:p>
          <w:p w14:paraId="794C03A2" w14:textId="058A2221" w:rsidR="00066153" w:rsidRPr="009D61AD" w:rsidRDefault="00066153"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An independent judge will select the winning photos. Their decision is final and no correspondence will be entered into</w:t>
            </w:r>
            <w:r w:rsidR="00760DE3">
              <w:rPr>
                <w:rFonts w:ascii="Gill Sans MT" w:eastAsia="Calibri" w:hAnsi="Gill Sans MT" w:cs="Verdana"/>
                <w:color w:val="000000"/>
                <w:lang w:eastAsia="en-US"/>
              </w:rPr>
              <w:t>.</w:t>
            </w:r>
          </w:p>
          <w:p w14:paraId="0EAF65C1" w14:textId="1F4BF93F" w:rsidR="00066153" w:rsidRPr="009D61AD" w:rsidRDefault="00066153"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Entries received after the deadline will not be accepted</w:t>
            </w:r>
            <w:r w:rsidR="00760DE3">
              <w:rPr>
                <w:rFonts w:ascii="Gill Sans MT" w:eastAsia="Calibri" w:hAnsi="Gill Sans MT" w:cs="Verdana"/>
                <w:color w:val="000000"/>
                <w:lang w:eastAsia="en-US"/>
              </w:rPr>
              <w:t>.</w:t>
            </w:r>
          </w:p>
          <w:p w14:paraId="057455EE" w14:textId="40A5B4A3" w:rsidR="00066153" w:rsidRPr="009D61AD" w:rsidRDefault="00066153"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Competition is open to all ages</w:t>
            </w:r>
            <w:r w:rsidR="00760DE3">
              <w:rPr>
                <w:rFonts w:ascii="Gill Sans MT" w:eastAsia="Calibri" w:hAnsi="Gill Sans MT" w:cs="Verdana"/>
                <w:color w:val="000000"/>
                <w:lang w:eastAsia="en-US"/>
              </w:rPr>
              <w:t>.</w:t>
            </w:r>
          </w:p>
          <w:p w14:paraId="403DC822" w14:textId="6D62EC39" w:rsidR="00066153" w:rsidRPr="00066153" w:rsidRDefault="00066153"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sidRPr="009D61AD">
              <w:rPr>
                <w:rFonts w:ascii="Gill Sans MT" w:eastAsia="Calibri" w:hAnsi="Gill Sans MT" w:cs="Verdana"/>
                <w:color w:val="000000"/>
                <w:lang w:eastAsia="en-US"/>
              </w:rPr>
              <w:t>Entrant</w:t>
            </w:r>
            <w:r w:rsidR="00760DE3">
              <w:rPr>
                <w:rFonts w:ascii="Gill Sans MT" w:eastAsia="Calibri" w:hAnsi="Gill Sans MT" w:cs="Verdana"/>
                <w:color w:val="000000"/>
                <w:lang w:eastAsia="en-US"/>
              </w:rPr>
              <w:t>s need to be living in Tasmania</w:t>
            </w:r>
            <w:r w:rsidRPr="00164EBC">
              <w:rPr>
                <w:rFonts w:ascii="Gill Sans MT" w:eastAsia="Calibri" w:hAnsi="Gill Sans MT" w:cs="Verdana"/>
                <w:color w:val="000000"/>
                <w:lang w:eastAsia="en-US"/>
              </w:rPr>
              <w:t xml:space="preserve"> during the competition period</w:t>
            </w:r>
            <w:r w:rsidR="00760DE3" w:rsidRPr="00164EBC">
              <w:rPr>
                <w:rFonts w:ascii="Gill Sans MT" w:eastAsia="Calibri" w:hAnsi="Gill Sans MT" w:cs="Verdana"/>
                <w:color w:val="000000"/>
                <w:lang w:eastAsia="en-US"/>
              </w:rPr>
              <w:t>.</w:t>
            </w:r>
          </w:p>
          <w:p w14:paraId="61FF40D4" w14:textId="12C4FAE1" w:rsidR="00066153" w:rsidRPr="00F852A5" w:rsidRDefault="006F0272" w:rsidP="005F2E8D">
            <w:pPr>
              <w:pStyle w:val="ListParagraph"/>
              <w:numPr>
                <w:ilvl w:val="0"/>
                <w:numId w:val="10"/>
              </w:numPr>
              <w:autoSpaceDE w:val="0"/>
              <w:autoSpaceDN w:val="0"/>
              <w:adjustRightInd w:val="0"/>
              <w:rPr>
                <w:rFonts w:ascii="Gill Sans MT" w:eastAsia="Calibri" w:hAnsi="Gill Sans MT" w:cs="Verdana"/>
                <w:b/>
                <w:color w:val="000000"/>
                <w:lang w:eastAsia="en-US"/>
              </w:rPr>
            </w:pPr>
            <w:r>
              <w:rPr>
                <w:rFonts w:ascii="Gill Sans MT" w:eastAsia="Calibri" w:hAnsi="Gill Sans MT" w:cs="Verdana"/>
                <w:color w:val="000000"/>
                <w:lang w:eastAsia="en-US"/>
              </w:rPr>
              <w:t>LINC s</w:t>
            </w:r>
            <w:r w:rsidR="00164EBC">
              <w:rPr>
                <w:rFonts w:ascii="Gill Sans MT" w:eastAsia="Calibri" w:hAnsi="Gill Sans MT" w:cs="Verdana"/>
                <w:color w:val="000000"/>
                <w:lang w:eastAsia="en-US"/>
              </w:rPr>
              <w:t>taff are not eligible to win the Apple Watch Sport</w:t>
            </w:r>
            <w:r w:rsidR="007C2AB0">
              <w:rPr>
                <w:rFonts w:ascii="Gill Sans MT" w:eastAsia="Calibri" w:hAnsi="Gill Sans MT" w:cs="Verdana"/>
                <w:color w:val="000000"/>
                <w:lang w:eastAsia="en-US"/>
              </w:rPr>
              <w:t>.</w:t>
            </w:r>
          </w:p>
          <w:p w14:paraId="18D826D5" w14:textId="0A6C7A37" w:rsidR="00154D34" w:rsidRPr="0075155D" w:rsidRDefault="00937CD3" w:rsidP="00937CD3">
            <w:pPr>
              <w:autoSpaceDE w:val="0"/>
              <w:autoSpaceDN w:val="0"/>
              <w:adjustRightInd w:val="0"/>
              <w:spacing w:before="120"/>
              <w:rPr>
                <w:rFonts w:ascii="Gill Sans MT" w:eastAsia="Calibri" w:hAnsi="Gill Sans MT"/>
                <w:color w:val="0000FF"/>
                <w:u w:val="single"/>
                <w:lang w:eastAsia="en-US"/>
              </w:rPr>
            </w:pPr>
            <w:r w:rsidRPr="00575B81">
              <w:rPr>
                <w:rFonts w:ascii="Gill Sans MT" w:eastAsia="Calibri" w:hAnsi="Gill Sans MT" w:cs="Verdana"/>
                <w:b/>
                <w:color w:val="000000"/>
                <w:lang w:eastAsia="en-US"/>
              </w:rPr>
              <w:t xml:space="preserve">Any </w:t>
            </w:r>
            <w:r>
              <w:rPr>
                <w:rFonts w:ascii="Gill Sans MT" w:eastAsia="Calibri" w:hAnsi="Gill Sans MT"/>
                <w:b/>
                <w:sz w:val="22"/>
                <w:szCs w:val="16"/>
                <w:lang w:eastAsia="en-US"/>
              </w:rPr>
              <w:t>q</w:t>
            </w:r>
            <w:r w:rsidRPr="00100102">
              <w:rPr>
                <w:rFonts w:ascii="Gill Sans MT" w:eastAsia="Calibri" w:hAnsi="Gill Sans MT"/>
                <w:b/>
                <w:sz w:val="22"/>
                <w:szCs w:val="16"/>
                <w:lang w:eastAsia="en-US"/>
              </w:rPr>
              <w:t xml:space="preserve">uestions?  </w:t>
            </w:r>
            <w:r w:rsidRPr="006A423A">
              <w:rPr>
                <w:rFonts w:ascii="Gill Sans MT" w:eastAsia="Calibri" w:hAnsi="Gill Sans MT"/>
                <w:lang w:eastAsia="en-US"/>
              </w:rPr>
              <w:t xml:space="preserve">Email </w:t>
            </w:r>
            <w:hyperlink r:id="rId16" w:history="1">
              <w:r w:rsidR="00154D34" w:rsidRPr="002D2CE4">
                <w:rPr>
                  <w:rStyle w:val="Hyperlink"/>
                  <w:rFonts w:ascii="Gill Sans MT" w:eastAsia="Calibri" w:hAnsi="Gill Sans MT"/>
                  <w:lang w:eastAsia="en-US"/>
                </w:rPr>
                <w:t>email@26ten.tas.gov.au</w:t>
              </w:r>
            </w:hyperlink>
          </w:p>
        </w:tc>
      </w:tr>
      <w:tr w:rsidR="00937CD3" w:rsidRPr="003B435F" w14:paraId="2BB9984C" w14:textId="77777777" w:rsidTr="00073CDA">
        <w:trPr>
          <w:trHeight w:val="1057"/>
        </w:trPr>
        <w:tc>
          <w:tcPr>
            <w:tcW w:w="9924" w:type="dxa"/>
            <w:gridSpan w:val="3"/>
            <w:tcBorders>
              <w:top w:val="nil"/>
              <w:left w:val="nil"/>
              <w:bottom w:val="nil"/>
              <w:right w:val="nil"/>
            </w:tcBorders>
            <w:shd w:val="clear" w:color="auto" w:fill="FFFFFF" w:themeFill="background1"/>
            <w:tcMar>
              <w:top w:w="57" w:type="dxa"/>
              <w:bottom w:w="57" w:type="dxa"/>
            </w:tcMar>
          </w:tcPr>
          <w:p w14:paraId="4E6D3E47" w14:textId="5200B46F" w:rsidR="00937CD3" w:rsidRPr="00575B81" w:rsidRDefault="00937CD3" w:rsidP="00480025">
            <w:pPr>
              <w:ind w:left="318"/>
              <w:rPr>
                <w:rFonts w:ascii="Gill Sans MT" w:eastAsia="Calibri" w:hAnsi="Gill Sans MT"/>
                <w:lang w:eastAsia="en-US"/>
              </w:rPr>
            </w:pPr>
            <w:r w:rsidRPr="00575B81">
              <w:rPr>
                <w:rFonts w:ascii="Gill Sans MT" w:eastAsia="Calibri" w:hAnsi="Gill Sans MT"/>
                <w:lang w:eastAsia="en-US"/>
              </w:rPr>
              <w:t xml:space="preserve">I acknowledge that I have </w:t>
            </w:r>
            <w:r w:rsidR="004B310A">
              <w:rPr>
                <w:rFonts w:ascii="Gill Sans MT" w:eastAsia="Calibri" w:hAnsi="Gill Sans MT"/>
                <w:lang w:eastAsia="en-US"/>
              </w:rPr>
              <w:t>read and accepted the 26TEN Week</w:t>
            </w:r>
            <w:r w:rsidRPr="00575B81">
              <w:rPr>
                <w:rFonts w:ascii="Gill Sans MT" w:eastAsia="Calibri" w:hAnsi="Gill Sans MT"/>
                <w:lang w:eastAsia="en-US"/>
              </w:rPr>
              <w:t xml:space="preserve"> </w:t>
            </w:r>
            <w:r w:rsidR="000873DD">
              <w:rPr>
                <w:rFonts w:ascii="Gill Sans MT" w:eastAsia="Calibri" w:hAnsi="Gill Sans MT"/>
                <w:lang w:eastAsia="en-US"/>
              </w:rPr>
              <w:t>‘T</w:t>
            </w:r>
            <w:r w:rsidR="00480025">
              <w:rPr>
                <w:rFonts w:ascii="Gill Sans MT" w:eastAsia="Calibri" w:hAnsi="Gill Sans MT"/>
                <w:lang w:eastAsia="en-US"/>
              </w:rPr>
              <w:t>imes have c</w:t>
            </w:r>
            <w:r w:rsidR="00782BBB">
              <w:rPr>
                <w:rFonts w:ascii="Gill Sans MT" w:eastAsia="Calibri" w:hAnsi="Gill Sans MT"/>
                <w:lang w:eastAsia="en-US"/>
              </w:rPr>
              <w:t>hanged</w:t>
            </w:r>
            <w:r w:rsidR="000873DD">
              <w:rPr>
                <w:rFonts w:ascii="Gill Sans MT" w:eastAsia="Calibri" w:hAnsi="Gill Sans MT"/>
                <w:lang w:eastAsia="en-US"/>
              </w:rPr>
              <w:t>!’</w:t>
            </w:r>
            <w:r w:rsidR="00782BBB">
              <w:rPr>
                <w:rFonts w:ascii="Gill Sans MT" w:eastAsia="Calibri" w:hAnsi="Gill Sans MT"/>
                <w:lang w:eastAsia="en-US"/>
              </w:rPr>
              <w:t xml:space="preserve"> </w:t>
            </w:r>
            <w:r w:rsidR="00480025">
              <w:rPr>
                <w:rFonts w:ascii="Gill Sans MT" w:eastAsia="Calibri" w:hAnsi="Gill Sans MT"/>
                <w:lang w:eastAsia="en-US"/>
              </w:rPr>
              <w:t>c</w:t>
            </w:r>
            <w:r w:rsidR="00782BBB">
              <w:rPr>
                <w:rFonts w:ascii="Gill Sans MT" w:eastAsia="Calibri" w:hAnsi="Gill Sans MT"/>
                <w:lang w:eastAsia="en-US"/>
              </w:rPr>
              <w:t xml:space="preserve">ompetition </w:t>
            </w:r>
            <w:r w:rsidRPr="00575B81">
              <w:rPr>
                <w:rFonts w:ascii="Gill Sans MT" w:eastAsia="Calibri" w:hAnsi="Gill Sans MT"/>
                <w:lang w:eastAsia="en-US"/>
              </w:rPr>
              <w:t xml:space="preserve">terms and conditions.  </w:t>
            </w:r>
          </w:p>
          <w:p w14:paraId="403CA4C5" w14:textId="77777777" w:rsidR="00937CD3" w:rsidRDefault="00937CD3" w:rsidP="00937CD3">
            <w:pPr>
              <w:autoSpaceDE w:val="0"/>
              <w:autoSpaceDN w:val="0"/>
              <w:adjustRightInd w:val="0"/>
              <w:rPr>
                <w:rFonts w:ascii="Gill Sans MT" w:eastAsia="Calibri" w:hAnsi="Gill Sans MT" w:cs="Calibri"/>
                <w:color w:val="000000"/>
                <w:lang w:eastAsia="en-US"/>
              </w:rPr>
            </w:pPr>
          </w:p>
          <w:p w14:paraId="4F4CAA9B" w14:textId="77777777" w:rsidR="00F46E95" w:rsidRDefault="00F46E95" w:rsidP="00937CD3">
            <w:pPr>
              <w:autoSpaceDE w:val="0"/>
              <w:autoSpaceDN w:val="0"/>
              <w:adjustRightInd w:val="0"/>
              <w:rPr>
                <w:rFonts w:ascii="Gill Sans MT" w:eastAsia="Calibri" w:hAnsi="Gill Sans MT" w:cs="Calibri"/>
                <w:color w:val="000000"/>
                <w:lang w:eastAsia="en-US"/>
              </w:rPr>
            </w:pPr>
          </w:p>
          <w:p w14:paraId="6DE956F3" w14:textId="73CBF27F" w:rsidR="00937CD3" w:rsidRPr="003B435F" w:rsidRDefault="00937CD3" w:rsidP="00937CD3">
            <w:pPr>
              <w:autoSpaceDE w:val="0"/>
              <w:autoSpaceDN w:val="0"/>
              <w:adjustRightInd w:val="0"/>
              <w:spacing w:before="120"/>
              <w:ind w:firstLine="318"/>
              <w:rPr>
                <w:rFonts w:ascii="Gill Sans MT" w:eastAsia="Calibri" w:hAnsi="Gill Sans MT" w:cs="Calibri"/>
                <w:color w:val="000000"/>
                <w:lang w:eastAsia="en-US"/>
              </w:rPr>
            </w:pPr>
            <w:r w:rsidRPr="003B435F">
              <w:rPr>
                <w:rFonts w:ascii="Gill Sans MT" w:eastAsia="Calibri" w:hAnsi="Gill Sans MT" w:cs="Calibri"/>
                <w:color w:val="000000"/>
                <w:lang w:eastAsia="en-US"/>
              </w:rPr>
              <w:t>Signature: ___________</w:t>
            </w:r>
            <w:r>
              <w:rPr>
                <w:rFonts w:ascii="Gill Sans MT" w:eastAsia="Calibri" w:hAnsi="Gill Sans MT" w:cs="Calibri"/>
                <w:color w:val="000000"/>
                <w:lang w:eastAsia="en-US"/>
              </w:rPr>
              <w:t xml:space="preserve">______________________________ Date:______________ </w:t>
            </w:r>
          </w:p>
        </w:tc>
      </w:tr>
    </w:tbl>
    <w:p w14:paraId="17A44767" w14:textId="025EBFED" w:rsidR="00B46D44" w:rsidRDefault="00B46D44" w:rsidP="00B46D44">
      <w:pPr>
        <w:rPr>
          <w:rFonts w:ascii="Gill Sans MT" w:eastAsia="Calibri" w:hAnsi="Gill Sans MT"/>
          <w:lang w:eastAsia="en-US"/>
        </w:rPr>
      </w:pPr>
    </w:p>
    <w:p w14:paraId="6221FA5D" w14:textId="77777777" w:rsidR="002B2402" w:rsidRPr="00D433DF" w:rsidRDefault="002B2402" w:rsidP="00575B81">
      <w:pPr>
        <w:spacing w:before="120" w:after="120"/>
        <w:ind w:right="95"/>
        <w:rPr>
          <w:rFonts w:ascii="Arial" w:hAnsi="Arial" w:cs="Arial"/>
          <w:sz w:val="2"/>
          <w:szCs w:val="2"/>
        </w:rPr>
      </w:pPr>
    </w:p>
    <w:sectPr w:rsidR="002B2402" w:rsidRPr="00D433DF" w:rsidSect="000873DD">
      <w:pgSz w:w="11906" w:h="16838" w:code="9"/>
      <w:pgMar w:top="425" w:right="992" w:bottom="28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D1820" w14:textId="77777777" w:rsidR="00EF20C3" w:rsidRDefault="00EF20C3" w:rsidP="003B521E">
      <w:r>
        <w:separator/>
      </w:r>
    </w:p>
  </w:endnote>
  <w:endnote w:type="continuationSeparator" w:id="0">
    <w:p w14:paraId="47144BA2" w14:textId="77777777" w:rsidR="00EF20C3" w:rsidRDefault="00EF20C3" w:rsidP="003B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F746E" w14:textId="77777777" w:rsidR="00EF20C3" w:rsidRDefault="00EF20C3" w:rsidP="003B521E">
      <w:r>
        <w:separator/>
      </w:r>
    </w:p>
  </w:footnote>
  <w:footnote w:type="continuationSeparator" w:id="0">
    <w:p w14:paraId="2E64B415" w14:textId="77777777" w:rsidR="00EF20C3" w:rsidRDefault="00EF20C3" w:rsidP="003B52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335C9"/>
    <w:multiLevelType w:val="hybridMultilevel"/>
    <w:tmpl w:val="418CF136"/>
    <w:lvl w:ilvl="0" w:tplc="800478F2">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867891"/>
    <w:multiLevelType w:val="hybridMultilevel"/>
    <w:tmpl w:val="093CB2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F674A19"/>
    <w:multiLevelType w:val="hybridMultilevel"/>
    <w:tmpl w:val="8222F346"/>
    <w:lvl w:ilvl="0" w:tplc="800478F2">
      <w:numFmt w:val="bullet"/>
      <w:lvlText w:val="•"/>
      <w:lvlJc w:val="left"/>
      <w:pPr>
        <w:ind w:left="1080" w:hanging="72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9876E9"/>
    <w:multiLevelType w:val="hybridMultilevel"/>
    <w:tmpl w:val="4C26E51C"/>
    <w:lvl w:ilvl="0" w:tplc="0C090001">
      <w:start w:val="1"/>
      <w:numFmt w:val="bullet"/>
      <w:lvlText w:val=""/>
      <w:lvlJc w:val="left"/>
      <w:pPr>
        <w:ind w:left="4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2D0A00"/>
    <w:multiLevelType w:val="hybridMultilevel"/>
    <w:tmpl w:val="9448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0802A2"/>
    <w:multiLevelType w:val="hybridMultilevel"/>
    <w:tmpl w:val="5A585A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269243D"/>
    <w:multiLevelType w:val="hybridMultilevel"/>
    <w:tmpl w:val="F4F63EE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74552"/>
    <w:multiLevelType w:val="hybridMultilevel"/>
    <w:tmpl w:val="51B60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7C0E30"/>
    <w:multiLevelType w:val="hybridMultilevel"/>
    <w:tmpl w:val="01B87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99476FF"/>
    <w:multiLevelType w:val="hybridMultilevel"/>
    <w:tmpl w:val="A7CE291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
  </w:num>
  <w:num w:numId="4">
    <w:abstractNumId w:val="0"/>
  </w:num>
  <w:num w:numId="5">
    <w:abstractNumId w:val="1"/>
  </w:num>
  <w:num w:numId="6">
    <w:abstractNumId w:val="5"/>
  </w:num>
  <w:num w:numId="7">
    <w:abstractNumId w:val="6"/>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9A"/>
    <w:rsid w:val="00032B96"/>
    <w:rsid w:val="000650AD"/>
    <w:rsid w:val="0006569D"/>
    <w:rsid w:val="00066153"/>
    <w:rsid w:val="0006657A"/>
    <w:rsid w:val="00073CDA"/>
    <w:rsid w:val="000873DD"/>
    <w:rsid w:val="00097430"/>
    <w:rsid w:val="000B62F2"/>
    <w:rsid w:val="000C60D4"/>
    <w:rsid w:val="000D3E8C"/>
    <w:rsid w:val="000F07D1"/>
    <w:rsid w:val="000F4035"/>
    <w:rsid w:val="001105C0"/>
    <w:rsid w:val="001150E5"/>
    <w:rsid w:val="00145700"/>
    <w:rsid w:val="00153E1A"/>
    <w:rsid w:val="00154D34"/>
    <w:rsid w:val="00163164"/>
    <w:rsid w:val="00164EBC"/>
    <w:rsid w:val="001769E1"/>
    <w:rsid w:val="0019265F"/>
    <w:rsid w:val="001A7FA2"/>
    <w:rsid w:val="001C1D82"/>
    <w:rsid w:val="001E242C"/>
    <w:rsid w:val="00221D02"/>
    <w:rsid w:val="00250BCC"/>
    <w:rsid w:val="00265F8E"/>
    <w:rsid w:val="0028095E"/>
    <w:rsid w:val="00292B2F"/>
    <w:rsid w:val="0029383F"/>
    <w:rsid w:val="002B2402"/>
    <w:rsid w:val="002D0322"/>
    <w:rsid w:val="002D3AF3"/>
    <w:rsid w:val="002E03A9"/>
    <w:rsid w:val="002F1F79"/>
    <w:rsid w:val="00364EA7"/>
    <w:rsid w:val="003746F4"/>
    <w:rsid w:val="00376DDF"/>
    <w:rsid w:val="00395965"/>
    <w:rsid w:val="003A4154"/>
    <w:rsid w:val="003B435F"/>
    <w:rsid w:val="003B521E"/>
    <w:rsid w:val="003D4965"/>
    <w:rsid w:val="0040485D"/>
    <w:rsid w:val="0042100D"/>
    <w:rsid w:val="004271D4"/>
    <w:rsid w:val="004427F2"/>
    <w:rsid w:val="0045570B"/>
    <w:rsid w:val="004562C1"/>
    <w:rsid w:val="00480025"/>
    <w:rsid w:val="004A0D77"/>
    <w:rsid w:val="004B310A"/>
    <w:rsid w:val="004D2627"/>
    <w:rsid w:val="004D6024"/>
    <w:rsid w:val="0051715C"/>
    <w:rsid w:val="00524296"/>
    <w:rsid w:val="00560642"/>
    <w:rsid w:val="00561592"/>
    <w:rsid w:val="00575B81"/>
    <w:rsid w:val="005A5243"/>
    <w:rsid w:val="005A62A4"/>
    <w:rsid w:val="005D0131"/>
    <w:rsid w:val="005D2C3D"/>
    <w:rsid w:val="005F2E8D"/>
    <w:rsid w:val="00624243"/>
    <w:rsid w:val="006A423A"/>
    <w:rsid w:val="006B0F7A"/>
    <w:rsid w:val="006B32AA"/>
    <w:rsid w:val="006D0DD9"/>
    <w:rsid w:val="006E09D1"/>
    <w:rsid w:val="006F0272"/>
    <w:rsid w:val="007152FF"/>
    <w:rsid w:val="007260A4"/>
    <w:rsid w:val="00727136"/>
    <w:rsid w:val="00737BCA"/>
    <w:rsid w:val="0075155D"/>
    <w:rsid w:val="00760DE3"/>
    <w:rsid w:val="00764866"/>
    <w:rsid w:val="00770C41"/>
    <w:rsid w:val="00777C41"/>
    <w:rsid w:val="00782BBB"/>
    <w:rsid w:val="007C2AB0"/>
    <w:rsid w:val="00817FF0"/>
    <w:rsid w:val="008217C8"/>
    <w:rsid w:val="0084158B"/>
    <w:rsid w:val="008759CA"/>
    <w:rsid w:val="008B1BEE"/>
    <w:rsid w:val="009115B4"/>
    <w:rsid w:val="0093052D"/>
    <w:rsid w:val="00934DAC"/>
    <w:rsid w:val="00937CD3"/>
    <w:rsid w:val="009411E1"/>
    <w:rsid w:val="009506E5"/>
    <w:rsid w:val="00951682"/>
    <w:rsid w:val="009516B7"/>
    <w:rsid w:val="009840DA"/>
    <w:rsid w:val="009841AA"/>
    <w:rsid w:val="009860F6"/>
    <w:rsid w:val="009B089D"/>
    <w:rsid w:val="009B3C34"/>
    <w:rsid w:val="009C40B1"/>
    <w:rsid w:val="009D61AD"/>
    <w:rsid w:val="009E3A81"/>
    <w:rsid w:val="009F3F29"/>
    <w:rsid w:val="00A846C6"/>
    <w:rsid w:val="00B40EAC"/>
    <w:rsid w:val="00B46D44"/>
    <w:rsid w:val="00B502FD"/>
    <w:rsid w:val="00B56071"/>
    <w:rsid w:val="00B60B4A"/>
    <w:rsid w:val="00B836F2"/>
    <w:rsid w:val="00BD3508"/>
    <w:rsid w:val="00BD7B96"/>
    <w:rsid w:val="00C07297"/>
    <w:rsid w:val="00C51F79"/>
    <w:rsid w:val="00C63EC4"/>
    <w:rsid w:val="00C723C3"/>
    <w:rsid w:val="00CA2046"/>
    <w:rsid w:val="00CC777B"/>
    <w:rsid w:val="00CE0FDE"/>
    <w:rsid w:val="00CF04CB"/>
    <w:rsid w:val="00CF1BA8"/>
    <w:rsid w:val="00D433DF"/>
    <w:rsid w:val="00D5273F"/>
    <w:rsid w:val="00D52E9B"/>
    <w:rsid w:val="00D80451"/>
    <w:rsid w:val="00DC234E"/>
    <w:rsid w:val="00DF1F2F"/>
    <w:rsid w:val="00E043FD"/>
    <w:rsid w:val="00E40AE7"/>
    <w:rsid w:val="00E51E3B"/>
    <w:rsid w:val="00E543DE"/>
    <w:rsid w:val="00E65665"/>
    <w:rsid w:val="00E92F98"/>
    <w:rsid w:val="00EB319A"/>
    <w:rsid w:val="00EF20C3"/>
    <w:rsid w:val="00F00606"/>
    <w:rsid w:val="00F043FD"/>
    <w:rsid w:val="00F07F9A"/>
    <w:rsid w:val="00F271B7"/>
    <w:rsid w:val="00F37514"/>
    <w:rsid w:val="00F378AD"/>
    <w:rsid w:val="00F46E95"/>
    <w:rsid w:val="00F852A5"/>
    <w:rsid w:val="00FB574D"/>
    <w:rsid w:val="00FD09E4"/>
    <w:rsid w:val="00FD7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D84A3D"/>
  <w15:docId w15:val="{B67FF799-990C-47AF-BA56-D5ED0BCD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F9A"/>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154D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F9A"/>
    <w:rPr>
      <w:color w:val="0000FF" w:themeColor="hyperlink"/>
      <w:u w:val="single"/>
    </w:rPr>
  </w:style>
  <w:style w:type="paragraph" w:styleId="ListParagraph">
    <w:name w:val="List Paragraph"/>
    <w:basedOn w:val="Normal"/>
    <w:uiPriority w:val="34"/>
    <w:qFormat/>
    <w:rsid w:val="006D0DD9"/>
    <w:pPr>
      <w:ind w:left="720"/>
      <w:contextualSpacing/>
    </w:pPr>
  </w:style>
  <w:style w:type="paragraph" w:styleId="BalloonText">
    <w:name w:val="Balloon Text"/>
    <w:basedOn w:val="Normal"/>
    <w:link w:val="BalloonTextChar"/>
    <w:uiPriority w:val="99"/>
    <w:semiHidden/>
    <w:unhideWhenUsed/>
    <w:rsid w:val="002F1F79"/>
    <w:rPr>
      <w:rFonts w:ascii="Tahoma" w:hAnsi="Tahoma" w:cs="Tahoma"/>
      <w:sz w:val="16"/>
      <w:szCs w:val="16"/>
    </w:rPr>
  </w:style>
  <w:style w:type="character" w:customStyle="1" w:styleId="BalloonTextChar">
    <w:name w:val="Balloon Text Char"/>
    <w:basedOn w:val="DefaultParagraphFont"/>
    <w:link w:val="BalloonText"/>
    <w:uiPriority w:val="99"/>
    <w:semiHidden/>
    <w:rsid w:val="002F1F79"/>
    <w:rPr>
      <w:rFonts w:ascii="Tahoma" w:eastAsia="Times New Roman" w:hAnsi="Tahoma" w:cs="Tahoma"/>
      <w:sz w:val="16"/>
      <w:szCs w:val="16"/>
      <w:lang w:eastAsia="en-AU"/>
    </w:rPr>
  </w:style>
  <w:style w:type="table" w:styleId="TableGrid">
    <w:name w:val="Table Grid"/>
    <w:basedOn w:val="TableNormal"/>
    <w:uiPriority w:val="59"/>
    <w:rsid w:val="00B56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521E"/>
    <w:pPr>
      <w:tabs>
        <w:tab w:val="center" w:pos="4513"/>
        <w:tab w:val="right" w:pos="9026"/>
      </w:tabs>
    </w:pPr>
  </w:style>
  <w:style w:type="character" w:customStyle="1" w:styleId="HeaderChar">
    <w:name w:val="Header Char"/>
    <w:basedOn w:val="DefaultParagraphFont"/>
    <w:link w:val="Header"/>
    <w:uiPriority w:val="99"/>
    <w:rsid w:val="003B521E"/>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3B521E"/>
    <w:pPr>
      <w:tabs>
        <w:tab w:val="center" w:pos="4513"/>
        <w:tab w:val="right" w:pos="9026"/>
      </w:tabs>
    </w:pPr>
  </w:style>
  <w:style w:type="character" w:customStyle="1" w:styleId="FooterChar">
    <w:name w:val="Footer Char"/>
    <w:basedOn w:val="DefaultParagraphFont"/>
    <w:link w:val="Footer"/>
    <w:uiPriority w:val="99"/>
    <w:rsid w:val="003B521E"/>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411E1"/>
    <w:rPr>
      <w:sz w:val="16"/>
      <w:szCs w:val="16"/>
    </w:rPr>
  </w:style>
  <w:style w:type="paragraph" w:styleId="CommentText">
    <w:name w:val="annotation text"/>
    <w:basedOn w:val="Normal"/>
    <w:link w:val="CommentTextChar"/>
    <w:uiPriority w:val="99"/>
    <w:semiHidden/>
    <w:unhideWhenUsed/>
    <w:rsid w:val="009411E1"/>
    <w:rPr>
      <w:sz w:val="20"/>
      <w:szCs w:val="20"/>
    </w:rPr>
  </w:style>
  <w:style w:type="character" w:customStyle="1" w:styleId="CommentTextChar">
    <w:name w:val="Comment Text Char"/>
    <w:basedOn w:val="DefaultParagraphFont"/>
    <w:link w:val="CommentText"/>
    <w:uiPriority w:val="99"/>
    <w:semiHidden/>
    <w:rsid w:val="009411E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411E1"/>
    <w:rPr>
      <w:b/>
      <w:bCs/>
    </w:rPr>
  </w:style>
  <w:style w:type="character" w:customStyle="1" w:styleId="CommentSubjectChar">
    <w:name w:val="Comment Subject Char"/>
    <w:basedOn w:val="CommentTextChar"/>
    <w:link w:val="CommentSubject"/>
    <w:uiPriority w:val="99"/>
    <w:semiHidden/>
    <w:rsid w:val="009411E1"/>
    <w:rPr>
      <w:rFonts w:ascii="Times New Roman" w:eastAsia="Times New Roman" w:hAnsi="Times New Roman" w:cs="Times New Roman"/>
      <w:b/>
      <w:bCs/>
      <w:sz w:val="20"/>
      <w:szCs w:val="20"/>
      <w:lang w:eastAsia="en-AU"/>
    </w:rPr>
  </w:style>
  <w:style w:type="paragraph" w:styleId="Revision">
    <w:name w:val="Revision"/>
    <w:hidden/>
    <w:uiPriority w:val="99"/>
    <w:semiHidden/>
    <w:rsid w:val="00F00606"/>
    <w:pPr>
      <w:spacing w:after="0"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154D34"/>
    <w:rPr>
      <w:rFonts w:asciiTheme="majorHAnsi" w:eastAsiaTheme="majorEastAsia" w:hAnsiTheme="majorHAnsi" w:cstheme="majorBidi"/>
      <w:color w:val="365F91"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ail@26ten.tas.gov.a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facebook.com/26TENTasmania?ref=br_t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mail@26ten.tas.gov.a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ten.tas.gov.au" TargetMode="External"/><Relationship Id="rId5" Type="http://schemas.openxmlformats.org/officeDocument/2006/relationships/webSettings" Target="webSettings.xml"/><Relationship Id="rId15" Type="http://schemas.openxmlformats.org/officeDocument/2006/relationships/hyperlink" Target="http://www.26TEN.tas.gov.au" TargetMode="External"/><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acebook.com/26TENtas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4C3E5F12D6054FB0005BFD113554FC" ma:contentTypeVersion="1" ma:contentTypeDescription="Create a new document." ma:contentTypeScope="" ma:versionID="763ce760cb97345abedd5b8c955476e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90D552-9FA7-449D-AA35-E122A4441D92}">
  <ds:schemaRefs>
    <ds:schemaRef ds:uri="http://schemas.openxmlformats.org/officeDocument/2006/bibliography"/>
  </ds:schemaRefs>
</ds:datastoreItem>
</file>

<file path=customXml/itemProps2.xml><?xml version="1.0" encoding="utf-8"?>
<ds:datastoreItem xmlns:ds="http://schemas.openxmlformats.org/officeDocument/2006/customXml" ds:itemID="{63CEF68F-60F5-4BCF-BC17-C2440F6A427A}"/>
</file>

<file path=customXml/itemProps3.xml><?xml version="1.0" encoding="utf-8"?>
<ds:datastoreItem xmlns:ds="http://schemas.openxmlformats.org/officeDocument/2006/customXml" ds:itemID="{F5451761-6B72-4DB0-B61A-AF251E2E9A01}"/>
</file>

<file path=customXml/itemProps4.xml><?xml version="1.0" encoding="utf-8"?>
<ds:datastoreItem xmlns:ds="http://schemas.openxmlformats.org/officeDocument/2006/customXml" ds:itemID="{C3FEE75D-7B6B-419A-A68F-2E275CDF2D3B}"/>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26TEN Strategy</dc:creator>
  <cp:lastModifiedBy>Lowe, Kate</cp:lastModifiedBy>
  <cp:revision>2</cp:revision>
  <cp:lastPrinted>2016-09-12T04:50:00Z</cp:lastPrinted>
  <dcterms:created xsi:type="dcterms:W3CDTF">2016-09-23T08:02:00Z</dcterms:created>
  <dcterms:modified xsi:type="dcterms:W3CDTF">2016-09-23T08:02:00Z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0x010100B34C3E5F12D6054FB0005BFD113554FC</vt:lpwstr>
  </property>
</Properties>
</file>